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F8" w:rsidRDefault="006548BE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成都大学</w:t>
      </w:r>
      <w:r>
        <w:rPr>
          <w:rFonts w:ascii="宋体" w:hAnsi="宋体" w:hint="eastAsia"/>
          <w:sz w:val="36"/>
          <w:szCs w:val="36"/>
        </w:rPr>
        <w:t>2018</w:t>
      </w:r>
      <w:r>
        <w:rPr>
          <w:rFonts w:ascii="宋体" w:hAnsi="宋体" w:hint="eastAsia"/>
          <w:sz w:val="36"/>
          <w:szCs w:val="36"/>
        </w:rPr>
        <w:t>年勤工助学岗位技能考核卷</w:t>
      </w:r>
    </w:p>
    <w:p w:rsidR="00CC62F8" w:rsidRDefault="006548BE">
      <w:pPr>
        <w:pStyle w:val="a3"/>
        <w:ind w:left="502" w:firstLineChars="300" w:firstLine="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用工</w:t>
      </w:r>
      <w:r>
        <w:rPr>
          <w:rFonts w:ascii="宋体" w:hAnsi="宋体"/>
          <w:sz w:val="28"/>
          <w:szCs w:val="28"/>
        </w:rPr>
        <w:t>部门：</w:t>
      </w:r>
      <w:r>
        <w:rPr>
          <w:rFonts w:ascii="宋体" w:hAnsi="宋体" w:hint="eastAsia"/>
          <w:sz w:val="28"/>
          <w:szCs w:val="28"/>
        </w:rPr>
        <w:t xml:space="preserve">                     </w:t>
      </w:r>
      <w:r>
        <w:rPr>
          <w:rFonts w:ascii="宋体" w:hAnsi="宋体" w:hint="eastAsia"/>
          <w:sz w:val="28"/>
          <w:szCs w:val="28"/>
        </w:rPr>
        <w:t>姓名：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09"/>
        <w:gridCol w:w="1457"/>
        <w:gridCol w:w="1456"/>
        <w:gridCol w:w="1457"/>
        <w:gridCol w:w="1457"/>
        <w:gridCol w:w="1457"/>
      </w:tblGrid>
      <w:tr w:rsidR="00CC62F8">
        <w:tc>
          <w:tcPr>
            <w:tcW w:w="1709" w:type="dxa"/>
          </w:tcPr>
          <w:p w:rsidR="00CC62F8" w:rsidRDefault="006548BE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题号</w:t>
            </w:r>
          </w:p>
        </w:tc>
        <w:tc>
          <w:tcPr>
            <w:tcW w:w="1457" w:type="dxa"/>
          </w:tcPr>
          <w:p w:rsidR="00CC62F8" w:rsidRDefault="006548BE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56" w:type="dxa"/>
          </w:tcPr>
          <w:p w:rsidR="00CC62F8" w:rsidRDefault="006548BE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二</w:t>
            </w:r>
          </w:p>
        </w:tc>
        <w:tc>
          <w:tcPr>
            <w:tcW w:w="1457" w:type="dxa"/>
          </w:tcPr>
          <w:p w:rsidR="00CC62F8" w:rsidRDefault="006548BE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三</w:t>
            </w:r>
          </w:p>
        </w:tc>
        <w:tc>
          <w:tcPr>
            <w:tcW w:w="1457" w:type="dxa"/>
          </w:tcPr>
          <w:p w:rsidR="00CC62F8" w:rsidRDefault="006548BE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四</w:t>
            </w:r>
          </w:p>
        </w:tc>
        <w:tc>
          <w:tcPr>
            <w:tcW w:w="1457" w:type="dxa"/>
          </w:tcPr>
          <w:p w:rsidR="00CC62F8" w:rsidRDefault="006548BE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总分</w:t>
            </w:r>
          </w:p>
        </w:tc>
      </w:tr>
      <w:tr w:rsidR="00CC62F8">
        <w:tc>
          <w:tcPr>
            <w:tcW w:w="1709" w:type="dxa"/>
          </w:tcPr>
          <w:p w:rsidR="00CC62F8" w:rsidRDefault="006548BE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得分</w:t>
            </w:r>
          </w:p>
        </w:tc>
        <w:tc>
          <w:tcPr>
            <w:tcW w:w="1457" w:type="dxa"/>
          </w:tcPr>
          <w:p w:rsidR="00CC62F8" w:rsidRDefault="00CC62F8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</w:tcPr>
          <w:p w:rsidR="00CC62F8" w:rsidRDefault="00CC62F8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7" w:type="dxa"/>
          </w:tcPr>
          <w:p w:rsidR="00CC62F8" w:rsidRDefault="00CC62F8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7" w:type="dxa"/>
          </w:tcPr>
          <w:p w:rsidR="00CC62F8" w:rsidRDefault="00CC62F8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7" w:type="dxa"/>
          </w:tcPr>
          <w:p w:rsidR="00CC62F8" w:rsidRDefault="00CC62F8">
            <w:pPr>
              <w:pStyle w:val="a3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C62F8" w:rsidRDefault="00CC62F8">
      <w:pPr>
        <w:ind w:right="560"/>
        <w:rPr>
          <w:rFonts w:ascii="宋体" w:hAnsi="宋体"/>
          <w:sz w:val="28"/>
          <w:szCs w:val="28"/>
        </w:rPr>
      </w:pPr>
    </w:p>
    <w:p w:rsidR="00CC62F8" w:rsidRDefault="006548BE">
      <w:pPr>
        <w:pStyle w:val="a3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O</w:t>
      </w:r>
      <w:r>
        <w:rPr>
          <w:rFonts w:ascii="宋体" w:hAnsi="宋体" w:hint="eastAsia"/>
          <w:sz w:val="24"/>
          <w:szCs w:val="24"/>
        </w:rPr>
        <w:t>ffice</w:t>
      </w:r>
      <w:r>
        <w:rPr>
          <w:rFonts w:ascii="宋体" w:hAnsi="宋体"/>
          <w:sz w:val="24"/>
          <w:szCs w:val="24"/>
        </w:rPr>
        <w:t>2016</w:t>
      </w:r>
      <w:r>
        <w:rPr>
          <w:rFonts w:ascii="宋体" w:hAnsi="宋体" w:hint="eastAsia"/>
          <w:sz w:val="24"/>
          <w:szCs w:val="24"/>
        </w:rPr>
        <w:t>培训考核题（每小题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分，共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分）</w:t>
      </w:r>
    </w:p>
    <w:p w:rsidR="00CC62F8" w:rsidRDefault="006548BE">
      <w:pPr>
        <w:pStyle w:val="a3"/>
        <w:numPr>
          <w:ilvl w:val="0"/>
          <w:numId w:val="23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简述五个</w:t>
      </w:r>
      <w:r>
        <w:rPr>
          <w:rFonts w:ascii="宋体" w:hAnsi="宋体" w:hint="eastAsia"/>
          <w:sz w:val="24"/>
          <w:szCs w:val="24"/>
        </w:rPr>
        <w:t>EXCEL</w:t>
      </w:r>
      <w:r>
        <w:rPr>
          <w:rFonts w:ascii="宋体" w:hAnsi="宋体" w:hint="eastAsia"/>
          <w:sz w:val="24"/>
          <w:szCs w:val="24"/>
        </w:rPr>
        <w:t>的组合键功能</w:t>
      </w:r>
      <w:r w:rsidR="0063117A">
        <w:rPr>
          <w:rFonts w:ascii="宋体" w:hAnsi="宋体" w:hint="eastAsia"/>
          <w:sz w:val="24"/>
          <w:szCs w:val="24"/>
        </w:rPr>
        <w:t>及描述</w:t>
      </w:r>
      <w:r w:rsidR="0063117A">
        <w:rPr>
          <w:rFonts w:ascii="宋体" w:hAnsi="宋体" w:hint="eastAsia"/>
          <w:sz w:val="24"/>
          <w:szCs w:val="24"/>
        </w:rPr>
        <w:t>查重复值</w:t>
      </w:r>
      <w:r w:rsidR="0063117A">
        <w:rPr>
          <w:rFonts w:ascii="宋体" w:hAnsi="宋体" w:hint="eastAsia"/>
          <w:sz w:val="24"/>
          <w:szCs w:val="24"/>
        </w:rPr>
        <w:t>的方法。</w:t>
      </w:r>
    </w:p>
    <w:p w:rsidR="00CC62F8" w:rsidRDefault="00CC62F8">
      <w:pPr>
        <w:rPr>
          <w:rFonts w:ascii="宋体" w:hAnsi="宋体"/>
          <w:sz w:val="28"/>
          <w:szCs w:val="28"/>
        </w:rPr>
      </w:pPr>
    </w:p>
    <w:p w:rsidR="00CC62F8" w:rsidRDefault="00CC62F8">
      <w:pPr>
        <w:rPr>
          <w:rFonts w:ascii="宋体" w:hAnsi="宋体"/>
          <w:sz w:val="28"/>
          <w:szCs w:val="28"/>
        </w:rPr>
      </w:pPr>
    </w:p>
    <w:p w:rsidR="00CC62F8" w:rsidRDefault="006548BE">
      <w:pPr>
        <w:pStyle w:val="a3"/>
        <w:numPr>
          <w:ilvl w:val="0"/>
          <w:numId w:val="23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/>
          <w:sz w:val="24"/>
          <w:szCs w:val="24"/>
        </w:rPr>
        <w:t>Excel</w:t>
      </w:r>
      <w:r>
        <w:rPr>
          <w:rFonts w:ascii="宋体" w:hAnsi="宋体"/>
          <w:sz w:val="24"/>
          <w:szCs w:val="24"/>
        </w:rPr>
        <w:t>中输入完整的身份证号时你会发现，在单元格中显示的</w:t>
      </w:r>
      <w:r>
        <w:rPr>
          <w:rFonts w:ascii="宋体" w:hAnsi="宋体" w:hint="eastAsia"/>
          <w:sz w:val="24"/>
          <w:szCs w:val="24"/>
        </w:rPr>
        <w:t>竟</w:t>
      </w:r>
      <w:r>
        <w:rPr>
          <w:rFonts w:ascii="宋体" w:hAnsi="宋体"/>
          <w:sz w:val="24"/>
          <w:szCs w:val="24"/>
        </w:rPr>
        <w:t>然是</w:t>
      </w:r>
      <w:r>
        <w:rPr>
          <w:rFonts w:ascii="宋体" w:hAnsi="宋体"/>
          <w:sz w:val="24"/>
          <w:szCs w:val="24"/>
        </w:rPr>
        <w:t>“5.1303E+17”</w:t>
      </w:r>
      <w:r>
        <w:rPr>
          <w:rFonts w:ascii="宋体" w:hAnsi="宋体"/>
          <w:sz w:val="24"/>
          <w:szCs w:val="24"/>
        </w:rPr>
        <w:t>这样的形式（如下图），这是怎么回事呢？</w:t>
      </w:r>
      <w:r>
        <w:rPr>
          <w:rFonts w:ascii="宋体" w:hAnsi="宋体" w:hint="eastAsia"/>
          <w:sz w:val="24"/>
          <w:szCs w:val="24"/>
        </w:rPr>
        <w:t>应当如何操作？</w:t>
      </w:r>
    </w:p>
    <w:p w:rsidR="00CC62F8" w:rsidRDefault="006548BE">
      <w:pPr>
        <w:ind w:left="142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3433584" cy="514350"/>
            <wp:effectExtent l="0" t="0" r="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7" cstate="print"/>
                    <a:srcRect t="47346" b="31541"/>
                    <a:stretch/>
                  </pic:blipFill>
                  <pic:spPr>
                    <a:xfrm>
                      <a:off x="0" y="0"/>
                      <a:ext cx="3433584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F8" w:rsidRDefault="00CC62F8">
      <w:pPr>
        <w:pStyle w:val="a3"/>
        <w:ind w:left="502" w:firstLineChars="0" w:firstLine="0"/>
        <w:jc w:val="left"/>
        <w:rPr>
          <w:rFonts w:ascii="宋体" w:hAnsi="宋体"/>
          <w:sz w:val="28"/>
          <w:szCs w:val="28"/>
        </w:rPr>
      </w:pPr>
    </w:p>
    <w:p w:rsidR="00CC62F8" w:rsidRDefault="006548BE">
      <w:pPr>
        <w:pStyle w:val="a3"/>
        <w:numPr>
          <w:ilvl w:val="0"/>
          <w:numId w:val="23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sz w:val="24"/>
          <w:szCs w:val="24"/>
        </w:rPr>
        <w:t>word</w:t>
      </w:r>
      <w:r>
        <w:rPr>
          <w:rFonts w:ascii="宋体" w:hAnsi="宋体" w:hint="eastAsia"/>
          <w:sz w:val="24"/>
          <w:szCs w:val="24"/>
        </w:rPr>
        <w:t>中插入的表格超出纸张范围（如下图所示），应当如何操作？</w:t>
      </w:r>
    </w:p>
    <w:p w:rsidR="00CC62F8" w:rsidRDefault="006548BE">
      <w:pPr>
        <w:ind w:left="142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3829050" cy="1291590"/>
            <wp:effectExtent l="0" t="0" r="0" b="3810"/>
            <wp:docPr id="102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8" cstate="print"/>
                    <a:srcRect l="-1" r="205"/>
                    <a:stretch/>
                  </pic:blipFill>
                  <pic:spPr>
                    <a:xfrm>
                      <a:off x="0" y="0"/>
                      <a:ext cx="3829050" cy="1291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F8" w:rsidRDefault="00CC62F8">
      <w:pPr>
        <w:rPr>
          <w:rFonts w:ascii="宋体" w:hAnsi="宋体"/>
          <w:sz w:val="28"/>
          <w:szCs w:val="28"/>
        </w:rPr>
      </w:pPr>
    </w:p>
    <w:p w:rsidR="00CC62F8" w:rsidRDefault="006548BE">
      <w:pPr>
        <w:pStyle w:val="a3"/>
        <w:numPr>
          <w:ilvl w:val="0"/>
          <w:numId w:val="23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在插入图片时，发现图片上方的文字出现间距加大（如下图），应当如何解决？</w:t>
      </w:r>
    </w:p>
    <w:p w:rsidR="00CC62F8" w:rsidRDefault="006548BE">
      <w:pPr>
        <w:ind w:left="142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3543300" cy="1600200"/>
            <wp:effectExtent l="0" t="0" r="0" b="0"/>
            <wp:docPr id="1028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/>
                  </pic:nvPicPr>
                  <pic:blipFill>
                    <a:blip r:embed="rId9" cstate="print"/>
                    <a:srcRect l="3181" t="5939" r="5858" b="10921"/>
                    <a:stretch/>
                  </pic:blipFill>
                  <pic:spPr>
                    <a:xfrm>
                      <a:off x="0" y="0"/>
                      <a:ext cx="3543300" cy="1600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F8" w:rsidRDefault="00CC62F8">
      <w:pPr>
        <w:pStyle w:val="a3"/>
        <w:ind w:left="502" w:firstLineChars="0" w:firstLine="0"/>
        <w:rPr>
          <w:rFonts w:ascii="宋体" w:hAnsi="宋体"/>
          <w:sz w:val="28"/>
          <w:szCs w:val="28"/>
        </w:rPr>
      </w:pPr>
    </w:p>
    <w:p w:rsidR="00CC62F8" w:rsidRDefault="00CC62F8">
      <w:pPr>
        <w:pStyle w:val="a3"/>
        <w:ind w:left="502" w:firstLineChars="0" w:firstLine="0"/>
        <w:rPr>
          <w:rFonts w:ascii="宋体" w:hAnsi="宋体"/>
          <w:sz w:val="28"/>
          <w:szCs w:val="28"/>
        </w:rPr>
      </w:pPr>
    </w:p>
    <w:p w:rsidR="00CC62F8" w:rsidRDefault="006548BE">
      <w:pPr>
        <w:pStyle w:val="a3"/>
        <w:numPr>
          <w:ilvl w:val="0"/>
          <w:numId w:val="23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</w:t>
      </w:r>
      <w:proofErr w:type="spellStart"/>
      <w:r>
        <w:rPr>
          <w:rFonts w:ascii="宋体" w:hAnsi="宋体" w:hint="eastAsia"/>
          <w:sz w:val="24"/>
          <w:szCs w:val="24"/>
        </w:rPr>
        <w:t>ppt</w:t>
      </w:r>
      <w:proofErr w:type="spellEnd"/>
      <w:r>
        <w:rPr>
          <w:rFonts w:ascii="宋体" w:hAnsi="宋体" w:hint="eastAsia"/>
          <w:sz w:val="24"/>
          <w:szCs w:val="24"/>
        </w:rPr>
        <w:t>当中，如果发现某一张</w:t>
      </w:r>
      <w:proofErr w:type="spellStart"/>
      <w:r>
        <w:rPr>
          <w:rFonts w:ascii="宋体" w:hAnsi="宋体" w:hint="eastAsia"/>
          <w:sz w:val="24"/>
          <w:szCs w:val="24"/>
        </w:rPr>
        <w:t>ppt</w:t>
      </w:r>
      <w:proofErr w:type="spellEnd"/>
      <w:r>
        <w:rPr>
          <w:rFonts w:ascii="宋体" w:hAnsi="宋体" w:hint="eastAsia"/>
          <w:sz w:val="24"/>
          <w:szCs w:val="24"/>
        </w:rPr>
        <w:t>当中含有多个混叠的图片，而需要对其中一张图片进行操作的时候（见下图），应当如何操作？</w:t>
      </w:r>
    </w:p>
    <w:p w:rsidR="00CC62F8" w:rsidRDefault="006548BE">
      <w:pPr>
        <w:ind w:left="142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2305050" cy="1604876"/>
            <wp:effectExtent l="0" t="0" r="0" b="0"/>
            <wp:docPr id="1029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305050" cy="160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F8" w:rsidRDefault="00CC62F8">
      <w:pPr>
        <w:jc w:val="left"/>
        <w:rPr>
          <w:rFonts w:ascii="宋体" w:hAnsi="宋体"/>
          <w:sz w:val="28"/>
          <w:szCs w:val="28"/>
        </w:rPr>
      </w:pPr>
    </w:p>
    <w:p w:rsidR="00CC62F8" w:rsidRDefault="006548BE">
      <w:pPr>
        <w:pStyle w:val="a3"/>
        <w:numPr>
          <w:ilvl w:val="0"/>
          <w:numId w:val="14"/>
        </w:numPr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礼仪培训考核题（每小题</w:t>
      </w: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分，共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分）</w:t>
      </w:r>
    </w:p>
    <w:p w:rsidR="00CC62F8" w:rsidRDefault="006548BE">
      <w:pPr>
        <w:widowControl/>
        <w:spacing w:line="360" w:lineRule="auto"/>
        <w:rPr>
          <w:rFonts w:ascii="宋体" w:hAnsi="宋体"/>
          <w:bCs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1.</w:t>
      </w:r>
      <w:r>
        <w:rPr>
          <w:rFonts w:ascii="宋体" w:hAnsi="宋体" w:hint="eastAsia"/>
          <w:bCs/>
          <w:kern w:val="0"/>
          <w:sz w:val="24"/>
          <w:szCs w:val="24"/>
        </w:rPr>
        <w:t>接、打电话的</w:t>
      </w:r>
      <w:r w:rsidR="0063117A">
        <w:rPr>
          <w:rFonts w:ascii="宋体" w:hAnsi="宋体" w:hint="eastAsia"/>
          <w:bCs/>
          <w:kern w:val="0"/>
          <w:sz w:val="24"/>
          <w:szCs w:val="24"/>
        </w:rPr>
        <w:t>基本用语。</w:t>
      </w:r>
    </w:p>
    <w:p w:rsidR="00CC62F8" w:rsidRDefault="00CC62F8">
      <w:pPr>
        <w:widowControl/>
        <w:spacing w:line="360" w:lineRule="auto"/>
        <w:rPr>
          <w:rFonts w:ascii="宋体" w:hAnsi="宋体"/>
          <w:bCs/>
          <w:kern w:val="0"/>
          <w:sz w:val="28"/>
          <w:szCs w:val="28"/>
        </w:rPr>
      </w:pPr>
    </w:p>
    <w:p w:rsidR="00CC62F8" w:rsidRDefault="006548B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2.</w:t>
      </w:r>
      <w:r w:rsidR="0063117A">
        <w:rPr>
          <w:rFonts w:ascii="宋体" w:hAnsi="宋体" w:hint="eastAsia"/>
          <w:bCs/>
          <w:kern w:val="0"/>
          <w:sz w:val="24"/>
          <w:szCs w:val="24"/>
        </w:rPr>
        <w:t>写出</w:t>
      </w:r>
      <w:r w:rsidR="0063117A">
        <w:rPr>
          <w:rFonts w:ascii="宋体" w:hAnsi="宋体"/>
          <w:bCs/>
          <w:kern w:val="0"/>
          <w:sz w:val="24"/>
          <w:szCs w:val="24"/>
        </w:rPr>
        <w:t>6</w:t>
      </w:r>
      <w:r w:rsidR="0063117A">
        <w:rPr>
          <w:rFonts w:ascii="宋体" w:hAnsi="宋体" w:hint="eastAsia"/>
          <w:bCs/>
          <w:kern w:val="0"/>
          <w:sz w:val="24"/>
          <w:szCs w:val="24"/>
        </w:rPr>
        <w:t>个</w:t>
      </w:r>
      <w:r>
        <w:rPr>
          <w:rFonts w:ascii="宋体" w:hAnsi="宋体" w:hint="eastAsia"/>
          <w:bCs/>
          <w:kern w:val="0"/>
          <w:sz w:val="24"/>
          <w:szCs w:val="24"/>
        </w:rPr>
        <w:t>文明用语</w:t>
      </w:r>
      <w:r w:rsidR="0063117A">
        <w:rPr>
          <w:rFonts w:ascii="宋体" w:hAnsi="宋体" w:hint="eastAsia"/>
          <w:bCs/>
          <w:kern w:val="0"/>
          <w:sz w:val="24"/>
          <w:szCs w:val="24"/>
        </w:rPr>
        <w:t>。</w:t>
      </w:r>
    </w:p>
    <w:p w:rsidR="00CC62F8" w:rsidRDefault="00CC62F8">
      <w:pPr>
        <w:rPr>
          <w:rFonts w:ascii="宋体" w:hAnsi="宋体"/>
          <w:sz w:val="28"/>
          <w:szCs w:val="28"/>
        </w:rPr>
      </w:pPr>
    </w:p>
    <w:p w:rsidR="00CC62F8" w:rsidRDefault="006548B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3.</w:t>
      </w:r>
      <w:r w:rsidR="0063117A">
        <w:rPr>
          <w:rFonts w:ascii="宋体" w:hAnsi="宋体" w:hint="eastAsia"/>
          <w:bCs/>
          <w:kern w:val="0"/>
          <w:sz w:val="24"/>
          <w:szCs w:val="24"/>
        </w:rPr>
        <w:t>写出</w:t>
      </w:r>
      <w:r w:rsidR="0063117A">
        <w:rPr>
          <w:rFonts w:ascii="宋体" w:hAnsi="宋体"/>
          <w:bCs/>
          <w:kern w:val="0"/>
          <w:sz w:val="24"/>
          <w:szCs w:val="24"/>
        </w:rPr>
        <w:t>4</w:t>
      </w:r>
      <w:r w:rsidR="0063117A">
        <w:rPr>
          <w:rFonts w:ascii="宋体" w:hAnsi="宋体" w:hint="eastAsia"/>
          <w:bCs/>
          <w:kern w:val="0"/>
          <w:sz w:val="24"/>
          <w:szCs w:val="24"/>
        </w:rPr>
        <w:t>个</w:t>
      </w:r>
      <w:r w:rsidR="0063117A">
        <w:rPr>
          <w:rFonts w:ascii="宋体" w:hAnsi="宋体" w:hint="eastAsia"/>
          <w:bCs/>
          <w:kern w:val="0"/>
          <w:sz w:val="24"/>
          <w:szCs w:val="24"/>
        </w:rPr>
        <w:t>规范</w:t>
      </w:r>
      <w:r w:rsidR="0063117A">
        <w:rPr>
          <w:rFonts w:ascii="宋体" w:hAnsi="宋体" w:hint="eastAsia"/>
          <w:bCs/>
          <w:kern w:val="0"/>
          <w:sz w:val="24"/>
          <w:szCs w:val="24"/>
        </w:rPr>
        <w:t>的仪容、仪表的要求。</w:t>
      </w:r>
    </w:p>
    <w:p w:rsidR="00CC62F8" w:rsidRDefault="00CC62F8">
      <w:pPr>
        <w:rPr>
          <w:rFonts w:ascii="宋体" w:hAnsi="宋体"/>
          <w:sz w:val="24"/>
          <w:szCs w:val="24"/>
        </w:rPr>
      </w:pPr>
    </w:p>
    <w:p w:rsidR="00CC62F8" w:rsidRDefault="00CC62F8">
      <w:pPr>
        <w:rPr>
          <w:rFonts w:ascii="宋体" w:hAnsi="宋体"/>
          <w:sz w:val="24"/>
          <w:szCs w:val="24"/>
        </w:rPr>
      </w:pPr>
    </w:p>
    <w:p w:rsidR="00CC62F8" w:rsidRDefault="006548B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4.</w:t>
      </w:r>
      <w:r>
        <w:rPr>
          <w:rFonts w:ascii="宋体" w:hAnsi="宋体" w:hint="eastAsia"/>
          <w:bCs/>
          <w:kern w:val="0"/>
          <w:sz w:val="24"/>
          <w:szCs w:val="24"/>
        </w:rPr>
        <w:t>坐姿、站姿的</w:t>
      </w:r>
      <w:r w:rsidR="0063117A">
        <w:rPr>
          <w:rFonts w:ascii="宋体" w:hAnsi="宋体" w:hint="eastAsia"/>
          <w:bCs/>
          <w:kern w:val="0"/>
          <w:sz w:val="24"/>
          <w:szCs w:val="24"/>
        </w:rPr>
        <w:t>要求。</w:t>
      </w:r>
    </w:p>
    <w:p w:rsidR="00CC62F8" w:rsidRDefault="00CC62F8">
      <w:pPr>
        <w:pStyle w:val="a3"/>
        <w:ind w:left="480" w:firstLineChars="0" w:firstLine="0"/>
        <w:rPr>
          <w:rFonts w:ascii="宋体" w:hAnsi="宋体"/>
          <w:sz w:val="28"/>
          <w:szCs w:val="28"/>
        </w:rPr>
      </w:pPr>
    </w:p>
    <w:p w:rsidR="00CC62F8" w:rsidRDefault="006548BE">
      <w:pPr>
        <w:rPr>
          <w:rFonts w:ascii="宋体" w:hAnsi="宋体"/>
          <w:bCs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5.</w:t>
      </w:r>
      <w:r>
        <w:rPr>
          <w:rFonts w:ascii="宋体" w:hAnsi="宋体" w:hint="eastAsia"/>
          <w:bCs/>
          <w:kern w:val="0"/>
          <w:sz w:val="24"/>
          <w:szCs w:val="24"/>
        </w:rPr>
        <w:t>进出办公室</w:t>
      </w:r>
      <w:r w:rsidR="0063117A">
        <w:rPr>
          <w:rFonts w:ascii="宋体" w:hAnsi="宋体" w:hint="eastAsia"/>
          <w:bCs/>
          <w:kern w:val="0"/>
          <w:sz w:val="24"/>
          <w:szCs w:val="24"/>
        </w:rPr>
        <w:t>的</w:t>
      </w:r>
      <w:r>
        <w:rPr>
          <w:rFonts w:ascii="宋体" w:hAnsi="宋体" w:hint="eastAsia"/>
          <w:bCs/>
          <w:kern w:val="0"/>
          <w:sz w:val="24"/>
          <w:szCs w:val="24"/>
        </w:rPr>
        <w:t>敲门礼仪</w:t>
      </w:r>
      <w:r w:rsidR="0063117A">
        <w:rPr>
          <w:rFonts w:ascii="宋体" w:hAnsi="宋体" w:hint="eastAsia"/>
          <w:bCs/>
          <w:kern w:val="0"/>
          <w:sz w:val="24"/>
          <w:szCs w:val="24"/>
        </w:rPr>
        <w:t>。</w:t>
      </w:r>
    </w:p>
    <w:p w:rsidR="00CC62F8" w:rsidRDefault="00CC62F8">
      <w:pPr>
        <w:rPr>
          <w:rFonts w:ascii="宋体" w:hAnsi="宋体"/>
          <w:bCs/>
          <w:kern w:val="0"/>
          <w:sz w:val="28"/>
          <w:szCs w:val="28"/>
        </w:rPr>
      </w:pPr>
    </w:p>
    <w:p w:rsidR="00CC62F8" w:rsidRDefault="00CC62F8">
      <w:pPr>
        <w:rPr>
          <w:rFonts w:ascii="宋体" w:hAnsi="宋体"/>
          <w:sz w:val="24"/>
          <w:szCs w:val="24"/>
        </w:rPr>
      </w:pPr>
    </w:p>
    <w:p w:rsidR="00CC62F8" w:rsidRDefault="006548BE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新闻媒体培训考核题（每小题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分，共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分）</w:t>
      </w:r>
    </w:p>
    <w:p w:rsidR="00CC62F8" w:rsidRDefault="006548BE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新闻的“五Ｗ”是指新闻中的</w:t>
      </w:r>
      <w:r>
        <w:rPr>
          <w:rFonts w:ascii="宋体" w:hAnsi="宋体" w:cs="Times New Roman" w:hint="eastAsia"/>
          <w:sz w:val="24"/>
          <w:szCs w:val="24"/>
        </w:rPr>
        <w:t>__________</w:t>
      </w:r>
      <w:r>
        <w:rPr>
          <w:rFonts w:ascii="宋体" w:hAnsi="宋体" w:cs="Times New Roman"/>
          <w:sz w:val="24"/>
          <w:szCs w:val="24"/>
        </w:rPr>
        <w:t>、</w:t>
      </w:r>
      <w:r>
        <w:rPr>
          <w:rFonts w:ascii="宋体" w:hAnsi="宋体" w:cs="Times New Roman" w:hint="eastAsia"/>
          <w:sz w:val="24"/>
          <w:szCs w:val="24"/>
        </w:rPr>
        <w:t>__________</w:t>
      </w:r>
      <w:r>
        <w:rPr>
          <w:rFonts w:ascii="宋体" w:hAnsi="宋体" w:cs="Times New Roman"/>
          <w:sz w:val="24"/>
          <w:szCs w:val="24"/>
        </w:rPr>
        <w:t>、</w:t>
      </w:r>
      <w:r>
        <w:rPr>
          <w:rFonts w:ascii="宋体" w:hAnsi="宋体" w:cs="Times New Roman" w:hint="eastAsia"/>
          <w:sz w:val="24"/>
          <w:szCs w:val="24"/>
        </w:rPr>
        <w:t>__________</w:t>
      </w:r>
      <w:r>
        <w:rPr>
          <w:rFonts w:ascii="宋体" w:hAnsi="宋体" w:cs="Times New Roman"/>
          <w:sz w:val="24"/>
          <w:szCs w:val="24"/>
        </w:rPr>
        <w:t>、</w:t>
      </w:r>
      <w:r>
        <w:rPr>
          <w:rFonts w:ascii="宋体" w:hAnsi="宋体" w:cs="Times New Roman" w:hint="eastAsia"/>
          <w:sz w:val="24"/>
          <w:szCs w:val="24"/>
        </w:rPr>
        <w:t>__________</w:t>
      </w:r>
      <w:r>
        <w:rPr>
          <w:rFonts w:ascii="宋体" w:hAnsi="宋体" w:cs="Times New Roman"/>
          <w:sz w:val="24"/>
          <w:szCs w:val="24"/>
        </w:rPr>
        <w:t>、</w:t>
      </w:r>
      <w:r>
        <w:rPr>
          <w:rFonts w:ascii="宋体" w:hAnsi="宋体" w:cs="Times New Roman" w:hint="eastAsia"/>
          <w:sz w:val="24"/>
          <w:szCs w:val="24"/>
        </w:rPr>
        <w:t>__________</w:t>
      </w:r>
      <w:r>
        <w:rPr>
          <w:rFonts w:ascii="宋体" w:hAnsi="宋体" w:cs="Times New Roman"/>
          <w:sz w:val="24"/>
          <w:szCs w:val="24"/>
        </w:rPr>
        <w:t>五个要素。</w:t>
      </w:r>
    </w:p>
    <w:p w:rsidR="00CC62F8" w:rsidRDefault="006548BE">
      <w:pPr>
        <w:pStyle w:val="a3"/>
        <w:widowControl/>
        <w:numPr>
          <w:ilvl w:val="0"/>
          <w:numId w:val="22"/>
        </w:numPr>
        <w:ind w:firstLineChars="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  <w:szCs w:val="24"/>
        </w:rPr>
        <w:t>根据下面文字描述，</w:t>
      </w:r>
      <w:proofErr w:type="gramStart"/>
      <w:r>
        <w:rPr>
          <w:rFonts w:ascii="宋体" w:hAnsi="宋体" w:hint="eastAsia"/>
          <w:bCs/>
          <w:kern w:val="0"/>
          <w:sz w:val="24"/>
          <w:szCs w:val="24"/>
        </w:rPr>
        <w:t>请拟新闻</w:t>
      </w:r>
      <w:proofErr w:type="gramEnd"/>
      <w:r>
        <w:rPr>
          <w:rFonts w:ascii="宋体" w:hAnsi="宋体" w:hint="eastAsia"/>
          <w:bCs/>
          <w:kern w:val="0"/>
          <w:sz w:val="24"/>
          <w:szCs w:val="24"/>
        </w:rPr>
        <w:t>标题</w:t>
      </w:r>
      <w:r>
        <w:rPr>
          <w:rFonts w:ascii="宋体" w:hAnsi="宋体" w:hint="eastAsia"/>
          <w:kern w:val="0"/>
          <w:sz w:val="24"/>
          <w:szCs w:val="24"/>
        </w:rPr>
        <w:t>？</w:t>
      </w: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CC62F8" w:rsidRDefault="006548BE" w:rsidP="0063117A">
      <w:pPr>
        <w:pStyle w:val="a3"/>
        <w:widowControl/>
        <w:spacing w:line="260" w:lineRule="exact"/>
        <w:ind w:left="420" w:firstLineChars="0" w:firstLine="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12</w:t>
      </w:r>
      <w:r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ascii="宋体" w:hAnsi="宋体"/>
          <w:kern w:val="0"/>
          <w:sz w:val="24"/>
          <w:szCs w:val="24"/>
        </w:rPr>
        <w:t>28</w:t>
      </w:r>
      <w:r>
        <w:rPr>
          <w:rFonts w:ascii="宋体" w:hAnsi="宋体" w:hint="eastAsia"/>
          <w:kern w:val="0"/>
          <w:sz w:val="24"/>
          <w:szCs w:val="24"/>
        </w:rPr>
        <w:t>日上午，由中国商业联合会主办、四川省商务厅和达州市人民政府共同承办的中国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・</w:t>
      </w:r>
      <w:r>
        <w:rPr>
          <w:rFonts w:ascii="宋体" w:hAnsi="宋体" w:hint="eastAsia"/>
          <w:kern w:val="0"/>
          <w:sz w:val="24"/>
          <w:szCs w:val="24"/>
        </w:rPr>
        <w:t>达州第七届秦巴地区商品交易会，在达州升华广场举行开幕式，巴山雀舌作为达州万源富硒茶代表参加展会</w:t>
      </w:r>
      <w:r>
        <w:rPr>
          <w:rFonts w:ascii="宋体" w:hAnsi="宋体"/>
          <w:kern w:val="0"/>
          <w:sz w:val="24"/>
          <w:szCs w:val="24"/>
        </w:rPr>
        <w:t>。</w:t>
      </w:r>
    </w:p>
    <w:p w:rsidR="0063117A" w:rsidRPr="0063117A" w:rsidRDefault="0063117A" w:rsidP="0063117A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63117A" w:rsidRPr="0063117A" w:rsidRDefault="0063117A" w:rsidP="0063117A">
      <w:pPr>
        <w:pStyle w:val="a3"/>
        <w:widowControl/>
        <w:ind w:left="420" w:firstLineChars="0" w:firstLine="0"/>
        <w:jc w:val="left"/>
        <w:rPr>
          <w:rFonts w:ascii="宋体" w:hAnsi="宋体" w:hint="eastAsia"/>
          <w:kern w:val="0"/>
          <w:sz w:val="24"/>
          <w:szCs w:val="24"/>
        </w:rPr>
      </w:pPr>
    </w:p>
    <w:p w:rsidR="00CC62F8" w:rsidRDefault="006548BE">
      <w:pPr>
        <w:pStyle w:val="a3"/>
        <w:widowControl/>
        <w:numPr>
          <w:ilvl w:val="0"/>
          <w:numId w:val="22"/>
        </w:numPr>
        <w:ind w:firstLineChars="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bCs/>
          <w:kern w:val="0"/>
          <w:sz w:val="24"/>
          <w:szCs w:val="24"/>
        </w:rPr>
        <w:t>简</w:t>
      </w:r>
      <w:r>
        <w:rPr>
          <w:rFonts w:ascii="宋体" w:hAnsi="宋体"/>
          <w:bCs/>
          <w:kern w:val="0"/>
          <w:sz w:val="24"/>
          <w:szCs w:val="24"/>
        </w:rPr>
        <w:t>述</w:t>
      </w:r>
      <w:r>
        <w:rPr>
          <w:rFonts w:ascii="宋体" w:hAnsi="宋体" w:hint="eastAsia"/>
          <w:bCs/>
          <w:kern w:val="0"/>
          <w:sz w:val="24"/>
          <w:szCs w:val="24"/>
        </w:rPr>
        <w:t>新闻的</w:t>
      </w:r>
      <w:r>
        <w:rPr>
          <w:rFonts w:ascii="宋体" w:hAnsi="宋体"/>
          <w:bCs/>
          <w:kern w:val="0"/>
          <w:sz w:val="24"/>
          <w:szCs w:val="24"/>
        </w:rPr>
        <w:t>主要</w:t>
      </w:r>
      <w:r>
        <w:rPr>
          <w:rFonts w:ascii="宋体" w:hAnsi="宋体" w:hint="eastAsia"/>
          <w:bCs/>
          <w:kern w:val="0"/>
          <w:sz w:val="24"/>
          <w:szCs w:val="24"/>
        </w:rPr>
        <w:t>结构</w:t>
      </w:r>
      <w:r>
        <w:rPr>
          <w:rFonts w:ascii="宋体" w:hAnsi="宋体"/>
          <w:bCs/>
          <w:kern w:val="0"/>
          <w:sz w:val="24"/>
          <w:szCs w:val="24"/>
        </w:rPr>
        <w:t>。</w:t>
      </w:r>
    </w:p>
    <w:p w:rsidR="00CC62F8" w:rsidRDefault="00CC62F8">
      <w:pPr>
        <w:rPr>
          <w:rFonts w:ascii="宋体" w:hAnsi="宋体"/>
          <w:sz w:val="28"/>
          <w:szCs w:val="28"/>
        </w:rPr>
      </w:pPr>
    </w:p>
    <w:p w:rsidR="0063117A" w:rsidRDefault="0063117A">
      <w:pPr>
        <w:rPr>
          <w:rFonts w:ascii="宋体" w:hAnsi="宋体" w:hint="eastAsia"/>
          <w:sz w:val="28"/>
          <w:szCs w:val="28"/>
        </w:rPr>
      </w:pPr>
    </w:p>
    <w:p w:rsidR="00CC62F8" w:rsidRDefault="00CC62F8">
      <w:pPr>
        <w:rPr>
          <w:rFonts w:ascii="宋体" w:hAnsi="宋体"/>
          <w:sz w:val="28"/>
          <w:szCs w:val="28"/>
        </w:rPr>
      </w:pPr>
    </w:p>
    <w:p w:rsidR="00CC62F8" w:rsidRDefault="006548BE">
      <w:pPr>
        <w:pStyle w:val="a3"/>
        <w:numPr>
          <w:ilvl w:val="0"/>
          <w:numId w:val="22"/>
        </w:numPr>
        <w:ind w:firstLineChars="0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微信图文</w:t>
      </w:r>
      <w:proofErr w:type="gramEnd"/>
      <w:r>
        <w:rPr>
          <w:rFonts w:ascii="宋体" w:hAnsi="宋体" w:hint="eastAsia"/>
          <w:sz w:val="24"/>
          <w:szCs w:val="24"/>
        </w:rPr>
        <w:t>应该注重图还是文，</w:t>
      </w:r>
      <w:r>
        <w:rPr>
          <w:rFonts w:ascii="宋体" w:hAnsi="宋体"/>
          <w:sz w:val="24"/>
          <w:szCs w:val="24"/>
        </w:rPr>
        <w:t>为什么</w:t>
      </w:r>
      <w:r>
        <w:rPr>
          <w:rFonts w:ascii="宋体" w:hAnsi="宋体" w:hint="eastAsia"/>
          <w:sz w:val="24"/>
          <w:szCs w:val="24"/>
        </w:rPr>
        <w:t>？</w:t>
      </w:r>
    </w:p>
    <w:p w:rsidR="00CC62F8" w:rsidRDefault="00CC62F8">
      <w:pPr>
        <w:pStyle w:val="a3"/>
        <w:ind w:left="922" w:firstLineChars="0" w:firstLine="0"/>
        <w:rPr>
          <w:rFonts w:ascii="宋体" w:hAnsi="宋体"/>
          <w:sz w:val="28"/>
          <w:szCs w:val="28"/>
        </w:rPr>
      </w:pPr>
    </w:p>
    <w:p w:rsidR="00CC62F8" w:rsidRDefault="00CC62F8">
      <w:pPr>
        <w:rPr>
          <w:rFonts w:ascii="宋体" w:hAnsi="宋体"/>
          <w:sz w:val="24"/>
          <w:szCs w:val="24"/>
        </w:rPr>
      </w:pPr>
    </w:p>
    <w:p w:rsidR="00CC62F8" w:rsidRDefault="00CC62F8">
      <w:pPr>
        <w:rPr>
          <w:rFonts w:ascii="宋体" w:hAnsi="宋体"/>
          <w:sz w:val="28"/>
          <w:szCs w:val="28"/>
        </w:rPr>
      </w:pPr>
    </w:p>
    <w:p w:rsidR="00CC62F8" w:rsidRDefault="00CC62F8">
      <w:pPr>
        <w:rPr>
          <w:rFonts w:ascii="宋体" w:hAnsi="宋体"/>
          <w:sz w:val="28"/>
          <w:szCs w:val="28"/>
        </w:rPr>
      </w:pPr>
    </w:p>
    <w:p w:rsidR="00CC62F8" w:rsidRDefault="006548BE">
      <w:pPr>
        <w:pStyle w:val="a3"/>
        <w:spacing w:beforeLines="50" w:before="156" w:line="36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四、</w:t>
      </w:r>
      <w:r>
        <w:rPr>
          <w:rFonts w:ascii="宋体" w:hAnsi="宋体" w:hint="eastAsia"/>
          <w:sz w:val="24"/>
          <w:szCs w:val="24"/>
        </w:rPr>
        <w:t>请根据此次勤工助学岗位培训会</w:t>
      </w:r>
      <w:r>
        <w:rPr>
          <w:rFonts w:ascii="宋体" w:hAnsi="宋体" w:hint="eastAsia"/>
          <w:sz w:val="24"/>
          <w:szCs w:val="24"/>
        </w:rPr>
        <w:t>主题写新闻开头、勤工助学感悟。</w:t>
      </w:r>
      <w:r>
        <w:rPr>
          <w:rFonts w:ascii="宋体" w:hAnsi="宋体" w:hint="eastAsia"/>
          <w:sz w:val="24"/>
          <w:szCs w:val="24"/>
        </w:rPr>
        <w:t>（本页</w:t>
      </w:r>
      <w:r>
        <w:rPr>
          <w:rFonts w:ascii="宋体" w:hAnsi="宋体"/>
          <w:sz w:val="24"/>
          <w:szCs w:val="24"/>
        </w:rPr>
        <w:t>写不下可写在背面</w:t>
      </w:r>
      <w:r>
        <w:rPr>
          <w:rFonts w:ascii="宋体" w:hAnsi="宋体" w:hint="eastAsia"/>
          <w:sz w:val="24"/>
          <w:szCs w:val="24"/>
        </w:rPr>
        <w:t>，本题</w:t>
      </w:r>
      <w:r>
        <w:rPr>
          <w:rFonts w:ascii="宋体" w:hAnsi="宋体" w:hint="eastAsia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分）</w:t>
      </w:r>
      <w:bookmarkStart w:id="0" w:name="_GoBack"/>
      <w:bookmarkEnd w:id="0"/>
    </w:p>
    <w:p w:rsidR="00CC62F8" w:rsidRDefault="00CC62F8">
      <w:pPr>
        <w:pStyle w:val="a3"/>
        <w:spacing w:beforeLines="50" w:before="156" w:line="360" w:lineRule="auto"/>
        <w:ind w:firstLineChars="0" w:firstLine="0"/>
        <w:rPr>
          <w:rFonts w:ascii="宋体" w:hAnsi="宋体"/>
          <w:sz w:val="24"/>
          <w:szCs w:val="24"/>
        </w:rPr>
      </w:pPr>
    </w:p>
    <w:p w:rsidR="00CC62F8" w:rsidRDefault="00CC62F8">
      <w:pPr>
        <w:pStyle w:val="a3"/>
        <w:spacing w:beforeLines="50" w:before="156" w:line="360" w:lineRule="auto"/>
        <w:ind w:firstLineChars="0" w:firstLine="0"/>
        <w:rPr>
          <w:rFonts w:ascii="宋体" w:hAnsi="宋体"/>
          <w:sz w:val="24"/>
          <w:szCs w:val="24"/>
        </w:rPr>
      </w:pPr>
    </w:p>
    <w:p w:rsidR="00CC62F8" w:rsidRDefault="00CC62F8">
      <w:pPr>
        <w:pStyle w:val="a3"/>
        <w:spacing w:beforeLines="50" w:before="156" w:line="360" w:lineRule="auto"/>
        <w:ind w:firstLineChars="0" w:firstLine="0"/>
        <w:rPr>
          <w:rFonts w:ascii="仿宋" w:eastAsia="仿宋" w:hAnsi="仿宋" w:cs="仿宋"/>
          <w:sz w:val="24"/>
          <w:szCs w:val="24"/>
        </w:rPr>
      </w:pPr>
    </w:p>
    <w:p w:rsidR="00CC62F8" w:rsidRDefault="00CC62F8">
      <w:pPr>
        <w:rPr>
          <w:rFonts w:ascii="宋体" w:hAnsi="宋体"/>
          <w:sz w:val="24"/>
          <w:szCs w:val="24"/>
        </w:rPr>
      </w:pPr>
    </w:p>
    <w:p w:rsidR="00CC62F8" w:rsidRDefault="00CC62F8">
      <w:pPr>
        <w:rPr>
          <w:rFonts w:ascii="宋体" w:hAnsi="宋体"/>
          <w:sz w:val="28"/>
          <w:szCs w:val="28"/>
        </w:rPr>
      </w:pPr>
    </w:p>
    <w:sectPr w:rsidR="00CC62F8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077" w:right="1440" w:bottom="1077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BE" w:rsidRDefault="006548BE">
      <w:r>
        <w:separator/>
      </w:r>
    </w:p>
  </w:endnote>
  <w:endnote w:type="continuationSeparator" w:id="0">
    <w:p w:rsidR="006548BE" w:rsidRDefault="0065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2F8" w:rsidRDefault="006548BE">
    <w:pPr>
      <w:pStyle w:val="a7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3117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3117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CC62F8" w:rsidRDefault="00CC62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BE" w:rsidRDefault="006548BE">
      <w:r>
        <w:separator/>
      </w:r>
    </w:p>
  </w:footnote>
  <w:footnote w:type="continuationSeparator" w:id="0">
    <w:p w:rsidR="006548BE" w:rsidRDefault="0065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2F8" w:rsidRDefault="006548B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o:spid="_x0000_s2051" type="#_x0000_t136" style="position:absolute;left:0;text-align:left;margin-left:0;margin-top:0;width:424.25pt;height:212.1pt;rotation:-45;z-index:-251658752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string="保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2F8" w:rsidRDefault="006548BE">
    <w:pPr>
      <w:pStyle w:val="a6"/>
      <w:rPr>
        <w:sz w:val="20"/>
      </w:rPr>
    </w:pPr>
    <w:r>
      <w:rPr>
        <w:rFonts w:hint="eastAsia"/>
        <w:sz w:val="20"/>
      </w:rPr>
      <w:t>成都大学资助管理中心</w:t>
    </w:r>
    <w:r>
      <w:rPr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o:spid="_x0000_s2050" type="#_x0000_t136" style="position:absolute;left:0;text-align:left;margin-left:0;margin-top:0;width:424.25pt;height:212.1pt;rotation:-45;z-index:-251657728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string="保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2F8" w:rsidRDefault="006548B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o:spid="_x0000_s2049" type="#_x0000_t136" style="position:absolute;left:0;text-align:left;margin-left:0;margin-top:0;width:424.25pt;height:212.1pt;rotation:-45;z-index:-251659776;visibility:visible;mso-wrap-distance-left:0;mso-wrap-distance-right: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string="保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singleLevel"/>
    <w:tmpl w:val="A922F2B1"/>
    <w:lvl w:ilvl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6CAD7F45"/>
    <w:lvl w:ilvl="0">
      <w:start w:val="1"/>
      <w:numFmt w:val="decimal"/>
      <w:suff w:val="nothing"/>
      <w:lvlText w:val="%1、"/>
      <w:lvlJc w:val="left"/>
      <w:pPr>
        <w:ind w:left="30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59" w:hanging="420"/>
      </w:pPr>
    </w:lvl>
    <w:lvl w:ilvl="2">
      <w:start w:val="1"/>
      <w:numFmt w:val="lowerRoman"/>
      <w:lvlText w:val="%3."/>
      <w:lvlJc w:val="right"/>
      <w:pPr>
        <w:ind w:left="4379" w:hanging="420"/>
      </w:pPr>
    </w:lvl>
    <w:lvl w:ilvl="3">
      <w:start w:val="1"/>
      <w:numFmt w:val="decimal"/>
      <w:lvlText w:val="%4."/>
      <w:lvlJc w:val="left"/>
      <w:pPr>
        <w:ind w:left="4799" w:hanging="420"/>
      </w:pPr>
    </w:lvl>
    <w:lvl w:ilvl="4">
      <w:start w:val="1"/>
      <w:numFmt w:val="lowerLetter"/>
      <w:lvlText w:val="%5)"/>
      <w:lvlJc w:val="left"/>
      <w:pPr>
        <w:ind w:left="5219" w:hanging="420"/>
      </w:pPr>
    </w:lvl>
    <w:lvl w:ilvl="5">
      <w:start w:val="1"/>
      <w:numFmt w:val="lowerRoman"/>
      <w:lvlText w:val="%6."/>
      <w:lvlJc w:val="right"/>
      <w:pPr>
        <w:ind w:left="5639" w:hanging="420"/>
      </w:pPr>
    </w:lvl>
    <w:lvl w:ilvl="6">
      <w:start w:val="1"/>
      <w:numFmt w:val="decimal"/>
      <w:lvlText w:val="%7."/>
      <w:lvlJc w:val="left"/>
      <w:pPr>
        <w:ind w:left="6059" w:hanging="420"/>
      </w:pPr>
    </w:lvl>
    <w:lvl w:ilvl="7">
      <w:start w:val="1"/>
      <w:numFmt w:val="lowerLetter"/>
      <w:lvlText w:val="%8)"/>
      <w:lvlJc w:val="left"/>
      <w:pPr>
        <w:ind w:left="6479" w:hanging="420"/>
      </w:pPr>
    </w:lvl>
    <w:lvl w:ilvl="8">
      <w:start w:val="1"/>
      <w:numFmt w:val="lowerRoman"/>
      <w:lvlText w:val="%9."/>
      <w:lvlJc w:val="right"/>
      <w:pPr>
        <w:ind w:left="6899" w:hanging="420"/>
      </w:pPr>
    </w:lvl>
  </w:abstractNum>
  <w:abstractNum w:abstractNumId="2">
    <w:nsid w:val="00000002"/>
    <w:multiLevelType w:val="hybridMultilevel"/>
    <w:tmpl w:val="E4FC1E9C"/>
    <w:lvl w:ilvl="0" w:tplc="0409000F">
      <w:start w:val="1"/>
      <w:numFmt w:val="decimal"/>
      <w:lvlText w:val="%1."/>
      <w:lvlJc w:val="left"/>
      <w:pPr>
        <w:ind w:left="922" w:hanging="420"/>
      </w:p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3">
    <w:nsid w:val="00000003"/>
    <w:multiLevelType w:val="hybridMultilevel"/>
    <w:tmpl w:val="FBD4986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00000004"/>
    <w:multiLevelType w:val="hybridMultilevel"/>
    <w:tmpl w:val="699A9AEC"/>
    <w:lvl w:ilvl="0" w:tplc="DF9865F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00000005"/>
    <w:multiLevelType w:val="hybridMultilevel"/>
    <w:tmpl w:val="0E9AAD3A"/>
    <w:lvl w:ilvl="0" w:tplc="F46A0AC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00000006"/>
    <w:multiLevelType w:val="hybridMultilevel"/>
    <w:tmpl w:val="7FAEC228"/>
    <w:lvl w:ilvl="0" w:tplc="F46A0AC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7">
    <w:nsid w:val="00000007"/>
    <w:multiLevelType w:val="hybridMultilevel"/>
    <w:tmpl w:val="C52E2A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8"/>
    <w:multiLevelType w:val="hybridMultilevel"/>
    <w:tmpl w:val="CE1C7FC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9"/>
    <w:multiLevelType w:val="hybridMultilevel"/>
    <w:tmpl w:val="940E78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0000000A"/>
    <w:multiLevelType w:val="hybridMultilevel"/>
    <w:tmpl w:val="570E12F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B"/>
    <w:multiLevelType w:val="hybridMultilevel"/>
    <w:tmpl w:val="6D6C2B9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0C"/>
    <w:multiLevelType w:val="hybridMultilevel"/>
    <w:tmpl w:val="147893C2"/>
    <w:lvl w:ilvl="0" w:tplc="04090013">
      <w:start w:val="1"/>
      <w:numFmt w:val="chi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0000000D"/>
    <w:multiLevelType w:val="hybridMultilevel"/>
    <w:tmpl w:val="B2D2CD5E"/>
    <w:lvl w:ilvl="0" w:tplc="41C23AAA">
      <w:start w:val="2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0000000E"/>
    <w:multiLevelType w:val="hybridMultilevel"/>
    <w:tmpl w:val="160AEB2C"/>
    <w:lvl w:ilvl="0" w:tplc="A09E7F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0000000F"/>
    <w:multiLevelType w:val="hybridMultilevel"/>
    <w:tmpl w:val="A522A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0000010"/>
    <w:multiLevelType w:val="hybridMultilevel"/>
    <w:tmpl w:val="52BC701E"/>
    <w:lvl w:ilvl="0" w:tplc="F46A0AC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EC96B8F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0000011"/>
    <w:multiLevelType w:val="hybridMultilevel"/>
    <w:tmpl w:val="EEDAA8B8"/>
    <w:lvl w:ilvl="0" w:tplc="5DDC34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8">
    <w:nsid w:val="00000012"/>
    <w:multiLevelType w:val="hybridMultilevel"/>
    <w:tmpl w:val="52C01126"/>
    <w:lvl w:ilvl="0" w:tplc="04090013">
      <w:start w:val="1"/>
      <w:numFmt w:val="chineseCountingThousand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9">
    <w:nsid w:val="00000013"/>
    <w:multiLevelType w:val="hybridMultilevel"/>
    <w:tmpl w:val="C5DAB5BC"/>
    <w:lvl w:ilvl="0" w:tplc="F46A0AC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0000014"/>
    <w:multiLevelType w:val="hybridMultilevel"/>
    <w:tmpl w:val="2AF43754"/>
    <w:lvl w:ilvl="0" w:tplc="AFA6E8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00000015"/>
    <w:multiLevelType w:val="hybridMultilevel"/>
    <w:tmpl w:val="A9A468EA"/>
    <w:lvl w:ilvl="0" w:tplc="3718E674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943" w:hanging="420"/>
      </w:pPr>
    </w:lvl>
    <w:lvl w:ilvl="2" w:tplc="0409001B" w:tentative="1">
      <w:start w:val="1"/>
      <w:numFmt w:val="lowerRoman"/>
      <w:lvlText w:val="%3."/>
      <w:lvlJc w:val="righ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9" w:tentative="1">
      <w:start w:val="1"/>
      <w:numFmt w:val="lowerLetter"/>
      <w:lvlText w:val="%5)"/>
      <w:lvlJc w:val="left"/>
      <w:pPr>
        <w:ind w:left="7203" w:hanging="420"/>
      </w:pPr>
    </w:lvl>
    <w:lvl w:ilvl="5" w:tplc="0409001B" w:tentative="1">
      <w:start w:val="1"/>
      <w:numFmt w:val="lowerRoman"/>
      <w:lvlText w:val="%6."/>
      <w:lvlJc w:val="righ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9" w:tentative="1">
      <w:start w:val="1"/>
      <w:numFmt w:val="lowerLetter"/>
      <w:lvlText w:val="%8)"/>
      <w:lvlJc w:val="left"/>
      <w:pPr>
        <w:ind w:left="8463" w:hanging="420"/>
      </w:pPr>
    </w:lvl>
    <w:lvl w:ilvl="8" w:tplc="0409001B" w:tentative="1">
      <w:start w:val="1"/>
      <w:numFmt w:val="lowerRoman"/>
      <w:lvlText w:val="%9."/>
      <w:lvlJc w:val="right"/>
      <w:pPr>
        <w:ind w:left="8883" w:hanging="420"/>
      </w:pPr>
    </w:lvl>
  </w:abstractNum>
  <w:abstractNum w:abstractNumId="22">
    <w:nsid w:val="00000016"/>
    <w:multiLevelType w:val="hybridMultilevel"/>
    <w:tmpl w:val="60B220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18"/>
  </w:num>
  <w:num w:numId="11">
    <w:abstractNumId w:val="2"/>
  </w:num>
  <w:num w:numId="12">
    <w:abstractNumId w:val="8"/>
  </w:num>
  <w:num w:numId="13">
    <w:abstractNumId w:val="22"/>
  </w:num>
  <w:num w:numId="14">
    <w:abstractNumId w:val="13"/>
  </w:num>
  <w:num w:numId="15">
    <w:abstractNumId w:val="1"/>
  </w:num>
  <w:num w:numId="16">
    <w:abstractNumId w:val="14"/>
  </w:num>
  <w:num w:numId="17">
    <w:abstractNumId w:val="21"/>
  </w:num>
  <w:num w:numId="18">
    <w:abstractNumId w:val="20"/>
  </w:num>
  <w:num w:numId="19">
    <w:abstractNumId w:val="6"/>
  </w:num>
  <w:num w:numId="20">
    <w:abstractNumId w:val="19"/>
  </w:num>
  <w:num w:numId="21">
    <w:abstractNumId w:val="9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2F8"/>
    <w:rsid w:val="0063117A"/>
    <w:rsid w:val="006548BE"/>
    <w:rsid w:val="00CC62F8"/>
    <w:rsid w:val="00FB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5CFC3D4-08C9-44F7-93B5-FA95DD92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Pr>
      <w:sz w:val="18"/>
      <w:szCs w:val="18"/>
    </w:rPr>
  </w:style>
  <w:style w:type="paragraph" w:styleId="a8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character" w:styleId="a9">
    <w:name w:val="annotation reference"/>
    <w:basedOn w:val="a0"/>
    <w:uiPriority w:val="99"/>
    <w:rPr>
      <w:sz w:val="21"/>
      <w:szCs w:val="21"/>
    </w:rPr>
  </w:style>
  <w:style w:type="paragraph" w:styleId="aa">
    <w:name w:val="annotation text"/>
    <w:basedOn w:val="a"/>
    <w:link w:val="Char2"/>
    <w:uiPriority w:val="99"/>
    <w:pPr>
      <w:jc w:val="left"/>
    </w:pPr>
  </w:style>
  <w:style w:type="character" w:customStyle="1" w:styleId="Char2">
    <w:name w:val="批注文字 Char"/>
    <w:basedOn w:val="a0"/>
    <w:link w:val="aa"/>
    <w:uiPriority w:val="99"/>
  </w:style>
  <w:style w:type="paragraph" w:styleId="ab">
    <w:name w:val="annotation subject"/>
    <w:basedOn w:val="aa"/>
    <w:next w:val="aa"/>
    <w:link w:val="Char3"/>
    <w:uiPriority w:val="99"/>
    <w:rPr>
      <w:b/>
      <w:bCs/>
    </w:rPr>
  </w:style>
  <w:style w:type="character" w:customStyle="1" w:styleId="Char3">
    <w:name w:val="批注主题 Char"/>
    <w:basedOn w:val="Char2"/>
    <w:link w:val="ab"/>
    <w:uiPriority w:val="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Computer-6</cp:lastModifiedBy>
  <cp:revision>24</cp:revision>
  <dcterms:created xsi:type="dcterms:W3CDTF">2018-03-30T12:07:00Z</dcterms:created>
  <dcterms:modified xsi:type="dcterms:W3CDTF">2018-10-29T07:56:00Z</dcterms:modified>
</cp:coreProperties>
</file>