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成都大学2018</w:t>
      </w:r>
      <w:r>
        <w:rPr>
          <w:rFonts w:hint="eastAsia"/>
          <w:b/>
          <w:sz w:val="28"/>
          <w:szCs w:val="28"/>
          <w:lang w:eastAsia="zh-CN"/>
        </w:rPr>
        <w:t>年“</w:t>
      </w:r>
      <w:r>
        <w:rPr>
          <w:rFonts w:hint="eastAsia"/>
          <w:b/>
          <w:sz w:val="28"/>
          <w:szCs w:val="28"/>
        </w:rPr>
        <w:t>十佳文明寝室</w:t>
      </w:r>
      <w:r>
        <w:rPr>
          <w:rFonts w:hint="eastAsia"/>
          <w:b/>
          <w:sz w:val="28"/>
          <w:szCs w:val="28"/>
          <w:lang w:eastAsia="zh-CN"/>
        </w:rPr>
        <w:t>”、“十佳特色寝室”获奖</w:t>
      </w:r>
      <w:r>
        <w:rPr>
          <w:rFonts w:hint="eastAsia"/>
          <w:b/>
          <w:sz w:val="28"/>
          <w:szCs w:val="28"/>
        </w:rPr>
        <w:t>名单</w:t>
      </w:r>
    </w:p>
    <w:p>
      <w:pPr>
        <w:spacing w:line="500" w:lineRule="exact"/>
        <w:ind w:left="630" w:leftChars="3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left="630" w:leftChars="3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十佳文明寝室（10间）</w:t>
      </w:r>
    </w:p>
    <w:p>
      <w:pPr>
        <w:spacing w:line="500" w:lineRule="exact"/>
        <w:ind w:left="630" w:leftChars="3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11-211  4-344  8-612  15-428  8-634  11-141  11-144  1-513  10-256   14-341 </w:t>
      </w:r>
    </w:p>
    <w:p>
      <w:pPr>
        <w:spacing w:line="500" w:lineRule="exact"/>
        <w:ind w:left="630" w:leftChars="300"/>
        <w:rPr>
          <w:rFonts w:hint="eastAsia" w:ascii="宋体" w:hAnsi="宋体"/>
          <w:b/>
          <w:sz w:val="28"/>
          <w:szCs w:val="28"/>
        </w:rPr>
      </w:pPr>
    </w:p>
    <w:p>
      <w:pPr>
        <w:spacing w:line="500" w:lineRule="exact"/>
        <w:ind w:left="630" w:leftChars="3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十佳特色寝室（30间）</w:t>
      </w:r>
    </w:p>
    <w:p>
      <w:pPr>
        <w:spacing w:line="500" w:lineRule="exact"/>
        <w:ind w:left="630" w:leftChars="3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11-617  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3-315  11-612  3-340  11-450  14-601  11-457  11-214  15-464  10-615  3-514  3-632  5-406  4-304  9-203  11-229  4-310  11-210  4-317  1-112  11-409  4-350  6A-603  1-224  1-612  15-522  8-319  1-613  1-209   4-535</w:t>
      </w:r>
    </w:p>
    <w:p>
      <w:pPr>
        <w:spacing w:line="500" w:lineRule="exact"/>
        <w:ind w:left="630" w:leftChars="300"/>
        <w:rPr>
          <w:rFonts w:hint="eastAsia" w:ascii="宋体" w:hAnsi="宋体"/>
          <w:sz w:val="28"/>
          <w:szCs w:val="28"/>
        </w:rPr>
      </w:pPr>
    </w:p>
    <w:p>
      <w:pPr>
        <w:spacing w:line="500" w:lineRule="exact"/>
        <w:jc w:val="right"/>
        <w:rPr>
          <w:rFonts w:ascii="宋体" w:hAnsi="宋体"/>
          <w:sz w:val="28"/>
          <w:szCs w:val="28"/>
        </w:rPr>
      </w:pPr>
    </w:p>
    <w:p>
      <w:pPr>
        <w:spacing w:line="500" w:lineRule="exact"/>
        <w:jc w:val="right"/>
        <w:rPr>
          <w:rFonts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11FE6"/>
    <w:rsid w:val="7E2A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334</Words>
  <Characters>533</Characters>
  <Paragraphs>9</Paragraphs>
  <TotalTime>0</TotalTime>
  <ScaleCrop>false</ScaleCrop>
  <LinksUpToDate>false</LinksUpToDate>
  <CharactersWithSpaces>613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2018-12-02T15:24:00Z</dcterms:created>
  <dc:creator>Administrator</dc:creator>
  <cp:lastModifiedBy>Administrator</cp:lastModifiedBy>
  <dcterms:modified xsi:type="dcterms:W3CDTF">2018-12-05T13:05:03Z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