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CE4" w:rsidRDefault="00814CE4" w:rsidP="00814CE4">
      <w:pPr>
        <w:tabs>
          <w:tab w:val="center" w:pos="6979"/>
        </w:tabs>
        <w:jc w:val="center"/>
        <w:rPr>
          <w:rFonts w:ascii="华文楷体" w:eastAsia="华文楷体" w:hAnsi="华文楷体"/>
          <w:b/>
          <w:sz w:val="24"/>
          <w:szCs w:val="24"/>
        </w:rPr>
      </w:pPr>
      <w:r>
        <w:rPr>
          <w:rFonts w:ascii="华文楷体" w:eastAsia="华文楷体" w:hAnsi="华文楷体" w:hint="eastAsia"/>
          <w:b/>
          <w:sz w:val="36"/>
          <w:szCs w:val="24"/>
        </w:rPr>
        <w:t>成都大学201</w:t>
      </w:r>
      <w:r w:rsidR="00791636">
        <w:rPr>
          <w:rFonts w:ascii="华文楷体" w:eastAsia="华文楷体" w:hAnsi="华文楷体"/>
          <w:b/>
          <w:sz w:val="36"/>
          <w:szCs w:val="24"/>
        </w:rPr>
        <w:t>9</w:t>
      </w:r>
      <w:r>
        <w:rPr>
          <w:rFonts w:ascii="华文楷体" w:eastAsia="华文楷体" w:hAnsi="华文楷体" w:hint="eastAsia"/>
          <w:b/>
          <w:sz w:val="36"/>
          <w:szCs w:val="24"/>
        </w:rPr>
        <w:t>年辅导员工作实绩考核表</w:t>
      </w:r>
    </w:p>
    <w:tbl>
      <w:tblPr>
        <w:tblW w:w="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1272"/>
        <w:gridCol w:w="708"/>
        <w:gridCol w:w="10065"/>
        <w:gridCol w:w="1701"/>
        <w:gridCol w:w="850"/>
      </w:tblGrid>
      <w:tr w:rsidR="00814CE4" w:rsidTr="00814CE4">
        <w:tc>
          <w:tcPr>
            <w:tcW w:w="714" w:type="dxa"/>
            <w:tcBorders>
              <w:top w:val="single" w:sz="4" w:space="0" w:color="auto"/>
              <w:left w:val="single" w:sz="4" w:space="0" w:color="auto"/>
              <w:bottom w:val="single" w:sz="4" w:space="0" w:color="auto"/>
              <w:right w:val="single" w:sz="4" w:space="0" w:color="auto"/>
            </w:tcBorders>
            <w:vAlign w:val="center"/>
            <w:hideMark/>
          </w:tcPr>
          <w:p w:rsidR="00814CE4" w:rsidRDefault="00814CE4">
            <w:pPr>
              <w:pStyle w:val="a3"/>
              <w:spacing w:line="360" w:lineRule="auto"/>
              <w:jc w:val="center"/>
              <w:rPr>
                <w:rFonts w:ascii="华文楷体" w:eastAsia="华文楷体" w:hAnsi="华文楷体" w:cs="Times New Roman"/>
                <w:b/>
                <w:kern w:val="0"/>
                <w:sz w:val="24"/>
                <w:szCs w:val="24"/>
              </w:rPr>
            </w:pPr>
            <w:r>
              <w:rPr>
                <w:rFonts w:ascii="华文楷体" w:eastAsia="华文楷体" w:hAnsi="华文楷体" w:cs="Times New Roman" w:hint="eastAsia"/>
                <w:b/>
                <w:kern w:val="0"/>
                <w:sz w:val="24"/>
                <w:szCs w:val="24"/>
              </w:rPr>
              <w:t>序号</w:t>
            </w:r>
          </w:p>
        </w:tc>
        <w:tc>
          <w:tcPr>
            <w:tcW w:w="1272" w:type="dxa"/>
            <w:tcBorders>
              <w:top w:val="single" w:sz="4" w:space="0" w:color="auto"/>
              <w:left w:val="single" w:sz="4" w:space="0" w:color="auto"/>
              <w:bottom w:val="single" w:sz="4" w:space="0" w:color="auto"/>
              <w:right w:val="single" w:sz="4" w:space="0" w:color="auto"/>
            </w:tcBorders>
            <w:vAlign w:val="center"/>
            <w:hideMark/>
          </w:tcPr>
          <w:p w:rsidR="00814CE4" w:rsidRDefault="00814CE4">
            <w:pPr>
              <w:pStyle w:val="a3"/>
              <w:spacing w:line="360" w:lineRule="auto"/>
              <w:jc w:val="center"/>
              <w:rPr>
                <w:rFonts w:ascii="华文楷体" w:eastAsia="华文楷体" w:hAnsi="华文楷体" w:cs="Times New Roman"/>
                <w:b/>
                <w:kern w:val="0"/>
                <w:sz w:val="24"/>
                <w:szCs w:val="24"/>
              </w:rPr>
            </w:pPr>
            <w:r>
              <w:rPr>
                <w:rFonts w:ascii="华文楷体" w:eastAsia="华文楷体" w:hAnsi="华文楷体" w:cs="Times New Roman" w:hint="eastAsia"/>
                <w:b/>
                <w:kern w:val="0"/>
                <w:sz w:val="24"/>
                <w:szCs w:val="24"/>
              </w:rPr>
              <w:t>考核指标</w:t>
            </w:r>
          </w:p>
        </w:tc>
        <w:tc>
          <w:tcPr>
            <w:tcW w:w="708" w:type="dxa"/>
            <w:tcBorders>
              <w:top w:val="single" w:sz="4" w:space="0" w:color="auto"/>
              <w:left w:val="single" w:sz="4" w:space="0" w:color="auto"/>
              <w:bottom w:val="single" w:sz="4" w:space="0" w:color="auto"/>
              <w:right w:val="single" w:sz="4" w:space="0" w:color="auto"/>
            </w:tcBorders>
            <w:vAlign w:val="center"/>
            <w:hideMark/>
          </w:tcPr>
          <w:p w:rsidR="00814CE4" w:rsidRDefault="00814CE4">
            <w:pPr>
              <w:pStyle w:val="a3"/>
              <w:spacing w:line="360" w:lineRule="auto"/>
              <w:jc w:val="center"/>
              <w:rPr>
                <w:rFonts w:ascii="华文楷体" w:eastAsia="华文楷体" w:hAnsi="华文楷体" w:cs="Times New Roman"/>
                <w:b/>
                <w:kern w:val="0"/>
                <w:sz w:val="24"/>
                <w:szCs w:val="24"/>
              </w:rPr>
            </w:pPr>
            <w:r>
              <w:rPr>
                <w:rFonts w:ascii="华文楷体" w:eastAsia="华文楷体" w:hAnsi="华文楷体" w:cs="Times New Roman" w:hint="eastAsia"/>
                <w:b/>
                <w:kern w:val="0"/>
                <w:sz w:val="24"/>
                <w:szCs w:val="24"/>
              </w:rPr>
              <w:t>满分</w:t>
            </w:r>
          </w:p>
        </w:tc>
        <w:tc>
          <w:tcPr>
            <w:tcW w:w="10065" w:type="dxa"/>
            <w:tcBorders>
              <w:top w:val="single" w:sz="4" w:space="0" w:color="auto"/>
              <w:left w:val="single" w:sz="4" w:space="0" w:color="auto"/>
              <w:bottom w:val="single" w:sz="4" w:space="0" w:color="auto"/>
              <w:right w:val="single" w:sz="4" w:space="0" w:color="auto"/>
            </w:tcBorders>
            <w:vAlign w:val="center"/>
            <w:hideMark/>
          </w:tcPr>
          <w:p w:rsidR="00814CE4" w:rsidRDefault="00814CE4">
            <w:pPr>
              <w:pStyle w:val="a3"/>
              <w:spacing w:line="360" w:lineRule="auto"/>
              <w:jc w:val="center"/>
              <w:rPr>
                <w:rFonts w:ascii="华文楷体" w:eastAsia="华文楷体" w:hAnsi="华文楷体" w:cs="Times New Roman"/>
                <w:b/>
                <w:kern w:val="0"/>
                <w:sz w:val="24"/>
                <w:szCs w:val="24"/>
              </w:rPr>
            </w:pPr>
            <w:r>
              <w:rPr>
                <w:rFonts w:ascii="华文楷体" w:eastAsia="华文楷体" w:hAnsi="华文楷体" w:cs="Times New Roman" w:hint="eastAsia"/>
                <w:b/>
                <w:kern w:val="0"/>
                <w:sz w:val="24"/>
                <w:szCs w:val="24"/>
              </w:rPr>
              <w:t>评分标准及观测点</w:t>
            </w:r>
          </w:p>
        </w:tc>
        <w:tc>
          <w:tcPr>
            <w:tcW w:w="1701" w:type="dxa"/>
            <w:tcBorders>
              <w:top w:val="single" w:sz="4" w:space="0" w:color="auto"/>
              <w:left w:val="single" w:sz="4" w:space="0" w:color="auto"/>
              <w:bottom w:val="single" w:sz="4" w:space="0" w:color="auto"/>
              <w:right w:val="single" w:sz="4" w:space="0" w:color="auto"/>
            </w:tcBorders>
            <w:vAlign w:val="center"/>
            <w:hideMark/>
          </w:tcPr>
          <w:p w:rsidR="00814CE4" w:rsidRDefault="00814CE4">
            <w:pPr>
              <w:pStyle w:val="a3"/>
              <w:spacing w:line="360" w:lineRule="auto"/>
              <w:jc w:val="center"/>
              <w:rPr>
                <w:rFonts w:ascii="华文楷体" w:eastAsia="华文楷体" w:hAnsi="华文楷体" w:cs="Times New Roman"/>
                <w:b/>
                <w:kern w:val="0"/>
                <w:sz w:val="24"/>
                <w:szCs w:val="24"/>
              </w:rPr>
            </w:pPr>
            <w:r>
              <w:rPr>
                <w:rFonts w:ascii="华文楷体" w:eastAsia="华文楷体" w:hAnsi="华文楷体" w:cs="Times New Roman" w:hint="eastAsia"/>
                <w:b/>
                <w:kern w:val="0"/>
                <w:sz w:val="24"/>
                <w:szCs w:val="24"/>
              </w:rPr>
              <w:t>说明</w:t>
            </w:r>
          </w:p>
        </w:tc>
        <w:tc>
          <w:tcPr>
            <w:tcW w:w="850" w:type="dxa"/>
            <w:tcBorders>
              <w:top w:val="single" w:sz="4" w:space="0" w:color="auto"/>
              <w:left w:val="single" w:sz="4" w:space="0" w:color="auto"/>
              <w:bottom w:val="single" w:sz="4" w:space="0" w:color="auto"/>
              <w:right w:val="single" w:sz="4" w:space="0" w:color="auto"/>
            </w:tcBorders>
            <w:hideMark/>
          </w:tcPr>
          <w:p w:rsidR="00814CE4" w:rsidRDefault="00814CE4">
            <w:pPr>
              <w:pStyle w:val="a3"/>
              <w:spacing w:line="360" w:lineRule="auto"/>
              <w:rPr>
                <w:rFonts w:ascii="华文楷体" w:eastAsia="华文楷体" w:hAnsi="华文楷体" w:cs="Times New Roman"/>
                <w:b/>
                <w:kern w:val="0"/>
                <w:sz w:val="24"/>
                <w:szCs w:val="24"/>
              </w:rPr>
            </w:pPr>
            <w:r>
              <w:rPr>
                <w:rFonts w:ascii="华文楷体" w:eastAsia="华文楷体" w:hAnsi="华文楷体" w:cs="Times New Roman" w:hint="eastAsia"/>
                <w:b/>
                <w:kern w:val="0"/>
                <w:sz w:val="24"/>
                <w:szCs w:val="24"/>
              </w:rPr>
              <w:t>得分</w:t>
            </w:r>
          </w:p>
        </w:tc>
      </w:tr>
      <w:tr w:rsidR="00814CE4" w:rsidTr="00814CE4">
        <w:trPr>
          <w:trHeight w:val="3038"/>
        </w:trPr>
        <w:tc>
          <w:tcPr>
            <w:tcW w:w="714" w:type="dxa"/>
            <w:tcBorders>
              <w:top w:val="single" w:sz="4" w:space="0" w:color="auto"/>
              <w:left w:val="single" w:sz="4" w:space="0" w:color="auto"/>
              <w:bottom w:val="single" w:sz="4" w:space="0" w:color="auto"/>
              <w:right w:val="single" w:sz="4" w:space="0" w:color="auto"/>
            </w:tcBorders>
            <w:vAlign w:val="center"/>
            <w:hideMark/>
          </w:tcPr>
          <w:p w:rsidR="00814CE4" w:rsidRDefault="00814CE4">
            <w:pPr>
              <w:pStyle w:val="a3"/>
              <w:spacing w:line="480" w:lineRule="exact"/>
              <w:jc w:val="center"/>
              <w:rPr>
                <w:rFonts w:ascii="华文楷体" w:eastAsia="华文楷体" w:hAnsi="华文楷体" w:cs="Times New Roman"/>
                <w:kern w:val="0"/>
                <w:sz w:val="24"/>
                <w:szCs w:val="24"/>
              </w:rPr>
            </w:pPr>
            <w:r>
              <w:rPr>
                <w:rFonts w:ascii="华文楷体" w:eastAsia="华文楷体" w:hAnsi="华文楷体" w:cs="Times New Roman" w:hint="eastAsia"/>
                <w:kern w:val="0"/>
                <w:sz w:val="24"/>
                <w:szCs w:val="24"/>
              </w:rPr>
              <w:t>1</w:t>
            </w:r>
          </w:p>
        </w:tc>
        <w:tc>
          <w:tcPr>
            <w:tcW w:w="1272" w:type="dxa"/>
            <w:tcBorders>
              <w:top w:val="single" w:sz="4" w:space="0" w:color="auto"/>
              <w:left w:val="single" w:sz="4" w:space="0" w:color="auto"/>
              <w:bottom w:val="single" w:sz="4" w:space="0" w:color="auto"/>
              <w:right w:val="single" w:sz="4" w:space="0" w:color="auto"/>
            </w:tcBorders>
            <w:vAlign w:val="center"/>
            <w:hideMark/>
          </w:tcPr>
          <w:p w:rsidR="00814CE4" w:rsidRDefault="00814CE4">
            <w:pPr>
              <w:pStyle w:val="a3"/>
              <w:spacing w:line="480" w:lineRule="exact"/>
              <w:jc w:val="center"/>
              <w:rPr>
                <w:rFonts w:ascii="华文楷体" w:eastAsia="华文楷体" w:hAnsi="华文楷体" w:cs="Times New Roman"/>
                <w:kern w:val="0"/>
                <w:sz w:val="24"/>
                <w:szCs w:val="24"/>
              </w:rPr>
            </w:pPr>
            <w:r>
              <w:rPr>
                <w:rFonts w:ascii="华文楷体" w:eastAsia="华文楷体" w:hAnsi="华文楷体" w:cs="Times New Roman" w:hint="eastAsia"/>
                <w:kern w:val="0"/>
                <w:sz w:val="24"/>
                <w:szCs w:val="24"/>
              </w:rPr>
              <w:t>辅导员职业素质能力与表彰</w:t>
            </w:r>
          </w:p>
        </w:tc>
        <w:tc>
          <w:tcPr>
            <w:tcW w:w="708" w:type="dxa"/>
            <w:tcBorders>
              <w:top w:val="single" w:sz="4" w:space="0" w:color="auto"/>
              <w:left w:val="single" w:sz="4" w:space="0" w:color="auto"/>
              <w:bottom w:val="single" w:sz="4" w:space="0" w:color="auto"/>
              <w:right w:val="single" w:sz="4" w:space="0" w:color="auto"/>
            </w:tcBorders>
            <w:vAlign w:val="center"/>
            <w:hideMark/>
          </w:tcPr>
          <w:p w:rsidR="00814CE4" w:rsidRDefault="00814CE4">
            <w:pPr>
              <w:pStyle w:val="a3"/>
              <w:spacing w:line="480" w:lineRule="exact"/>
              <w:jc w:val="center"/>
              <w:rPr>
                <w:rFonts w:ascii="华文楷体" w:eastAsia="华文楷体" w:hAnsi="华文楷体" w:cs="Times New Roman"/>
                <w:kern w:val="0"/>
                <w:sz w:val="24"/>
                <w:szCs w:val="24"/>
              </w:rPr>
            </w:pPr>
            <w:r>
              <w:rPr>
                <w:rFonts w:ascii="华文楷体" w:eastAsia="华文楷体" w:hAnsi="华文楷体" w:cs="Times New Roman" w:hint="eastAsia"/>
                <w:kern w:val="0"/>
                <w:sz w:val="24"/>
                <w:szCs w:val="24"/>
              </w:rPr>
              <w:t>8分</w:t>
            </w:r>
          </w:p>
        </w:tc>
        <w:tc>
          <w:tcPr>
            <w:tcW w:w="10065" w:type="dxa"/>
            <w:tcBorders>
              <w:top w:val="single" w:sz="4" w:space="0" w:color="auto"/>
              <w:left w:val="single" w:sz="4" w:space="0" w:color="auto"/>
              <w:bottom w:val="single" w:sz="4" w:space="0" w:color="auto"/>
              <w:right w:val="single" w:sz="4" w:space="0" w:color="auto"/>
            </w:tcBorders>
            <w:vAlign w:val="center"/>
            <w:hideMark/>
          </w:tcPr>
          <w:p w:rsidR="00814CE4" w:rsidRDefault="00814CE4" w:rsidP="005D5B16">
            <w:pPr>
              <w:pStyle w:val="a3"/>
              <w:spacing w:line="480" w:lineRule="exact"/>
              <w:rPr>
                <w:rFonts w:ascii="华文楷体" w:eastAsia="华文楷体" w:hAnsi="华文楷体"/>
                <w:sz w:val="24"/>
                <w:szCs w:val="24"/>
                <w:shd w:val="clear" w:color="auto" w:fill="FFFFFF"/>
              </w:rPr>
            </w:pPr>
            <w:r>
              <w:rPr>
                <w:rFonts w:ascii="华文楷体" w:eastAsia="华文楷体" w:hAnsi="华文楷体" w:hint="eastAsia"/>
                <w:sz w:val="24"/>
                <w:szCs w:val="24"/>
                <w:shd w:val="clear" w:color="auto" w:fill="FFFFFF"/>
              </w:rPr>
              <w:t>1、积极配合做好四川省及全国辅导员素质能力大赛相关筹备（培训）工作，指导参赛选手做好各项准备工作。（1分）</w:t>
            </w:r>
          </w:p>
          <w:p w:rsidR="00A96B9F" w:rsidRDefault="00A96B9F" w:rsidP="005D5B16">
            <w:pPr>
              <w:pStyle w:val="a3"/>
              <w:spacing w:line="480" w:lineRule="exact"/>
              <w:rPr>
                <w:rFonts w:ascii="华文楷体" w:eastAsia="华文楷体" w:hAnsi="华文楷体"/>
                <w:sz w:val="24"/>
                <w:szCs w:val="24"/>
                <w:shd w:val="clear" w:color="auto" w:fill="FFFFFF"/>
              </w:rPr>
            </w:pPr>
            <w:r>
              <w:rPr>
                <w:rFonts w:ascii="华文楷体" w:eastAsia="华文楷体" w:hAnsi="华文楷体" w:hint="eastAsia"/>
                <w:sz w:val="24"/>
                <w:szCs w:val="24"/>
                <w:shd w:val="clear" w:color="auto" w:fill="FFFFFF"/>
              </w:rPr>
              <w:t>2、</w:t>
            </w:r>
            <w:r w:rsidRPr="00A96B9F">
              <w:rPr>
                <w:rFonts w:ascii="华文楷体" w:eastAsia="华文楷体" w:hAnsi="华文楷体" w:hint="eastAsia"/>
                <w:sz w:val="24"/>
                <w:szCs w:val="24"/>
                <w:shd w:val="clear" w:color="auto" w:fill="FFFFFF"/>
              </w:rPr>
              <w:t>在成都大学第四届辅导员素质能力大赛</w:t>
            </w:r>
            <w:r w:rsidR="00342FC6">
              <w:rPr>
                <w:rFonts w:ascii="华文楷体" w:eastAsia="华文楷体" w:hAnsi="华文楷体" w:hint="eastAsia"/>
                <w:sz w:val="24"/>
                <w:szCs w:val="24"/>
                <w:shd w:val="clear" w:color="auto" w:fill="FFFFFF"/>
              </w:rPr>
              <w:t>单项比赛</w:t>
            </w:r>
            <w:r w:rsidRPr="00A96B9F">
              <w:rPr>
                <w:rFonts w:ascii="华文楷体" w:eastAsia="华文楷体" w:hAnsi="华文楷体" w:hint="eastAsia"/>
                <w:sz w:val="24"/>
                <w:szCs w:val="24"/>
                <w:shd w:val="clear" w:color="auto" w:fill="FFFFFF"/>
              </w:rPr>
              <w:t>中获</w:t>
            </w:r>
            <w:r>
              <w:rPr>
                <w:rFonts w:ascii="华文楷体" w:eastAsia="华文楷体" w:hAnsi="华文楷体" w:hint="eastAsia"/>
                <w:sz w:val="24"/>
                <w:szCs w:val="24"/>
                <w:shd w:val="clear" w:color="auto" w:fill="FFFFFF"/>
              </w:rPr>
              <w:t>三等奖</w:t>
            </w:r>
            <w:r w:rsidR="007B4166">
              <w:rPr>
                <w:rFonts w:ascii="华文楷体" w:eastAsia="华文楷体" w:hAnsi="华文楷体" w:hint="eastAsia"/>
                <w:sz w:val="24"/>
                <w:szCs w:val="24"/>
                <w:shd w:val="clear" w:color="auto" w:fill="FFFFFF"/>
              </w:rPr>
              <w:t>及</w:t>
            </w:r>
            <w:r>
              <w:rPr>
                <w:rFonts w:ascii="华文楷体" w:eastAsia="华文楷体" w:hAnsi="华文楷体" w:hint="eastAsia"/>
                <w:sz w:val="24"/>
                <w:szCs w:val="24"/>
                <w:shd w:val="clear" w:color="auto" w:fill="FFFFFF"/>
              </w:rPr>
              <w:t>以上</w:t>
            </w:r>
            <w:r w:rsidR="007567EB">
              <w:rPr>
                <w:rFonts w:ascii="华文楷体" w:eastAsia="华文楷体" w:hAnsi="华文楷体" w:hint="eastAsia"/>
                <w:sz w:val="24"/>
                <w:szCs w:val="24"/>
                <w:shd w:val="clear" w:color="auto" w:fill="FFFFFF"/>
              </w:rPr>
              <w:t>奖励</w:t>
            </w:r>
            <w:r w:rsidRPr="00A96B9F">
              <w:rPr>
                <w:rFonts w:ascii="华文楷体" w:eastAsia="华文楷体" w:hAnsi="华文楷体" w:hint="eastAsia"/>
                <w:sz w:val="24"/>
                <w:szCs w:val="24"/>
                <w:shd w:val="clear" w:color="auto" w:fill="FFFFFF"/>
              </w:rPr>
              <w:t>。</w:t>
            </w:r>
            <w:r w:rsidR="007567EB">
              <w:rPr>
                <w:rFonts w:ascii="华文楷体" w:eastAsia="华文楷体" w:hAnsi="华文楷体" w:hint="eastAsia"/>
                <w:sz w:val="24"/>
                <w:szCs w:val="24"/>
                <w:shd w:val="clear" w:color="auto" w:fill="FFFFFF"/>
              </w:rPr>
              <w:t>（1分）</w:t>
            </w:r>
          </w:p>
          <w:p w:rsidR="00CC5DD2" w:rsidRDefault="007B4166" w:rsidP="005D5B16">
            <w:pPr>
              <w:pStyle w:val="a3"/>
              <w:spacing w:line="480" w:lineRule="exact"/>
              <w:rPr>
                <w:rFonts w:ascii="华文楷体" w:eastAsia="华文楷体" w:hAnsi="华文楷体"/>
                <w:sz w:val="24"/>
                <w:szCs w:val="24"/>
                <w:shd w:val="clear" w:color="auto" w:fill="FFFFFF"/>
              </w:rPr>
            </w:pPr>
            <w:r>
              <w:rPr>
                <w:rFonts w:ascii="华文楷体" w:eastAsia="华文楷体" w:hAnsi="华文楷体"/>
                <w:sz w:val="24"/>
                <w:szCs w:val="24"/>
                <w:shd w:val="clear" w:color="auto" w:fill="FFFFFF"/>
              </w:rPr>
              <w:t>3</w:t>
            </w:r>
            <w:r w:rsidR="00CC5DD2">
              <w:rPr>
                <w:rFonts w:ascii="华文楷体" w:eastAsia="华文楷体" w:hAnsi="华文楷体" w:hint="eastAsia"/>
                <w:sz w:val="24"/>
                <w:szCs w:val="24"/>
                <w:shd w:val="clear" w:color="auto" w:fill="FFFFFF"/>
              </w:rPr>
              <w:t>、在成都大学第四届辅导员素质能力大赛中获三等奖。</w:t>
            </w:r>
            <w:r w:rsidR="006E685B">
              <w:rPr>
                <w:rFonts w:ascii="华文楷体" w:eastAsia="华文楷体" w:hAnsi="华文楷体" w:hint="eastAsia"/>
                <w:sz w:val="24"/>
                <w:szCs w:val="24"/>
                <w:shd w:val="clear" w:color="auto" w:fill="FFFFFF"/>
              </w:rPr>
              <w:t>（</w:t>
            </w:r>
            <w:r w:rsidR="00A96B9F">
              <w:rPr>
                <w:rFonts w:ascii="华文楷体" w:eastAsia="华文楷体" w:hAnsi="华文楷体"/>
                <w:sz w:val="24"/>
                <w:szCs w:val="24"/>
                <w:shd w:val="clear" w:color="auto" w:fill="FFFFFF"/>
              </w:rPr>
              <w:t>2</w:t>
            </w:r>
            <w:r w:rsidR="006E685B">
              <w:rPr>
                <w:rFonts w:ascii="华文楷体" w:eastAsia="华文楷体" w:hAnsi="华文楷体" w:hint="eastAsia"/>
                <w:sz w:val="24"/>
                <w:szCs w:val="24"/>
                <w:shd w:val="clear" w:color="auto" w:fill="FFFFFF"/>
              </w:rPr>
              <w:t>分）</w:t>
            </w:r>
          </w:p>
          <w:p w:rsidR="00D16AF5" w:rsidRDefault="007B4166" w:rsidP="005D5B16">
            <w:pPr>
              <w:pStyle w:val="a3"/>
              <w:spacing w:line="480" w:lineRule="exact"/>
              <w:rPr>
                <w:rFonts w:ascii="华文楷体" w:eastAsia="华文楷体" w:hAnsi="华文楷体"/>
                <w:sz w:val="24"/>
                <w:szCs w:val="24"/>
                <w:shd w:val="clear" w:color="auto" w:fill="FFFFFF"/>
              </w:rPr>
            </w:pPr>
            <w:r>
              <w:rPr>
                <w:rFonts w:ascii="华文楷体" w:eastAsia="华文楷体" w:hAnsi="华文楷体"/>
                <w:sz w:val="24"/>
                <w:szCs w:val="24"/>
                <w:shd w:val="clear" w:color="auto" w:fill="FFFFFF"/>
              </w:rPr>
              <w:t>4</w:t>
            </w:r>
            <w:r w:rsidR="00D16AF5">
              <w:rPr>
                <w:rFonts w:ascii="华文楷体" w:eastAsia="华文楷体" w:hAnsi="华文楷体" w:hint="eastAsia"/>
                <w:sz w:val="24"/>
                <w:szCs w:val="24"/>
                <w:shd w:val="clear" w:color="auto" w:fill="FFFFFF"/>
              </w:rPr>
              <w:t>、</w:t>
            </w:r>
            <w:r w:rsidR="00D16AF5" w:rsidRPr="00D16AF5">
              <w:rPr>
                <w:rFonts w:ascii="华文楷体" w:eastAsia="华文楷体" w:hAnsi="华文楷体" w:hint="eastAsia"/>
                <w:sz w:val="24"/>
                <w:szCs w:val="24"/>
                <w:shd w:val="clear" w:color="auto" w:fill="FFFFFF"/>
              </w:rPr>
              <w:t>在成都大学第四届辅导员素质能力大赛中获</w:t>
            </w:r>
            <w:r w:rsidR="00D16AF5">
              <w:rPr>
                <w:rFonts w:ascii="华文楷体" w:eastAsia="华文楷体" w:hAnsi="华文楷体" w:hint="eastAsia"/>
                <w:sz w:val="24"/>
                <w:szCs w:val="24"/>
                <w:shd w:val="clear" w:color="auto" w:fill="FFFFFF"/>
              </w:rPr>
              <w:t>二</w:t>
            </w:r>
            <w:r w:rsidR="00D16AF5" w:rsidRPr="00D16AF5">
              <w:rPr>
                <w:rFonts w:ascii="华文楷体" w:eastAsia="华文楷体" w:hAnsi="华文楷体" w:hint="eastAsia"/>
                <w:sz w:val="24"/>
                <w:szCs w:val="24"/>
                <w:shd w:val="clear" w:color="auto" w:fill="FFFFFF"/>
              </w:rPr>
              <w:t>等奖。</w:t>
            </w:r>
            <w:r w:rsidR="00D16AF5">
              <w:rPr>
                <w:rFonts w:ascii="华文楷体" w:eastAsia="华文楷体" w:hAnsi="华文楷体" w:hint="eastAsia"/>
                <w:sz w:val="24"/>
                <w:szCs w:val="24"/>
                <w:shd w:val="clear" w:color="auto" w:fill="FFFFFF"/>
              </w:rPr>
              <w:t>（</w:t>
            </w:r>
            <w:r w:rsidR="00A96B9F">
              <w:rPr>
                <w:rFonts w:ascii="华文楷体" w:eastAsia="华文楷体" w:hAnsi="华文楷体"/>
                <w:sz w:val="24"/>
                <w:szCs w:val="24"/>
                <w:shd w:val="clear" w:color="auto" w:fill="FFFFFF"/>
              </w:rPr>
              <w:t>3</w:t>
            </w:r>
            <w:r w:rsidR="00D16AF5">
              <w:rPr>
                <w:rFonts w:ascii="华文楷体" w:eastAsia="华文楷体" w:hAnsi="华文楷体" w:hint="eastAsia"/>
                <w:sz w:val="24"/>
                <w:szCs w:val="24"/>
                <w:shd w:val="clear" w:color="auto" w:fill="FFFFFF"/>
              </w:rPr>
              <w:t>分）</w:t>
            </w:r>
          </w:p>
          <w:p w:rsidR="00D16AF5" w:rsidRDefault="007B4166" w:rsidP="005D5B16">
            <w:pPr>
              <w:pStyle w:val="a3"/>
              <w:spacing w:line="480" w:lineRule="exact"/>
              <w:rPr>
                <w:rFonts w:ascii="华文楷体" w:eastAsia="华文楷体" w:hAnsi="华文楷体"/>
                <w:sz w:val="24"/>
                <w:szCs w:val="24"/>
                <w:shd w:val="clear" w:color="auto" w:fill="FFFFFF"/>
              </w:rPr>
            </w:pPr>
            <w:r>
              <w:rPr>
                <w:rFonts w:ascii="华文楷体" w:eastAsia="华文楷体" w:hAnsi="华文楷体"/>
                <w:sz w:val="24"/>
                <w:szCs w:val="24"/>
                <w:shd w:val="clear" w:color="auto" w:fill="FFFFFF"/>
              </w:rPr>
              <w:t>5</w:t>
            </w:r>
            <w:r w:rsidR="00D16AF5">
              <w:rPr>
                <w:rFonts w:ascii="华文楷体" w:eastAsia="华文楷体" w:hAnsi="华文楷体" w:hint="eastAsia"/>
                <w:sz w:val="24"/>
                <w:szCs w:val="24"/>
                <w:shd w:val="clear" w:color="auto" w:fill="FFFFFF"/>
              </w:rPr>
              <w:t>、</w:t>
            </w:r>
            <w:r w:rsidR="00D16AF5" w:rsidRPr="00D16AF5">
              <w:rPr>
                <w:rFonts w:ascii="华文楷体" w:eastAsia="华文楷体" w:hAnsi="华文楷体" w:hint="eastAsia"/>
                <w:sz w:val="24"/>
                <w:szCs w:val="24"/>
                <w:shd w:val="clear" w:color="auto" w:fill="FFFFFF"/>
              </w:rPr>
              <w:t>在成都大学第四届辅导员素质能力大赛中获</w:t>
            </w:r>
            <w:r w:rsidR="00D16AF5">
              <w:rPr>
                <w:rFonts w:ascii="华文楷体" w:eastAsia="华文楷体" w:hAnsi="华文楷体" w:hint="eastAsia"/>
                <w:sz w:val="24"/>
                <w:szCs w:val="24"/>
                <w:shd w:val="clear" w:color="auto" w:fill="FFFFFF"/>
              </w:rPr>
              <w:t>一</w:t>
            </w:r>
            <w:r w:rsidR="00D16AF5" w:rsidRPr="00D16AF5">
              <w:rPr>
                <w:rFonts w:ascii="华文楷体" w:eastAsia="华文楷体" w:hAnsi="华文楷体" w:hint="eastAsia"/>
                <w:sz w:val="24"/>
                <w:szCs w:val="24"/>
                <w:shd w:val="clear" w:color="auto" w:fill="FFFFFF"/>
              </w:rPr>
              <w:t>等奖。</w:t>
            </w:r>
            <w:r w:rsidR="00D16AF5">
              <w:rPr>
                <w:rFonts w:ascii="华文楷体" w:eastAsia="华文楷体" w:hAnsi="华文楷体" w:hint="eastAsia"/>
                <w:sz w:val="24"/>
                <w:szCs w:val="24"/>
                <w:shd w:val="clear" w:color="auto" w:fill="FFFFFF"/>
              </w:rPr>
              <w:t>（</w:t>
            </w:r>
            <w:r w:rsidR="00A96B9F">
              <w:rPr>
                <w:rFonts w:ascii="华文楷体" w:eastAsia="华文楷体" w:hAnsi="华文楷体"/>
                <w:sz w:val="24"/>
                <w:szCs w:val="24"/>
                <w:shd w:val="clear" w:color="auto" w:fill="FFFFFF"/>
              </w:rPr>
              <w:t>4</w:t>
            </w:r>
            <w:r w:rsidR="00D16AF5">
              <w:rPr>
                <w:rFonts w:ascii="华文楷体" w:eastAsia="华文楷体" w:hAnsi="华文楷体" w:hint="eastAsia"/>
                <w:sz w:val="24"/>
                <w:szCs w:val="24"/>
                <w:shd w:val="clear" w:color="auto" w:fill="FFFFFF"/>
              </w:rPr>
              <w:t>分）</w:t>
            </w:r>
          </w:p>
          <w:p w:rsidR="00814CE4" w:rsidRDefault="007B4166" w:rsidP="005D5B16">
            <w:pPr>
              <w:pStyle w:val="a3"/>
              <w:spacing w:line="480" w:lineRule="exact"/>
              <w:rPr>
                <w:rFonts w:ascii="华文楷体" w:eastAsia="华文楷体" w:hAnsi="华文楷体"/>
                <w:sz w:val="24"/>
                <w:szCs w:val="24"/>
                <w:shd w:val="clear" w:color="auto" w:fill="FFFFFF"/>
              </w:rPr>
            </w:pPr>
            <w:r>
              <w:rPr>
                <w:rFonts w:ascii="华文楷体" w:eastAsia="华文楷体" w:hAnsi="华文楷体"/>
                <w:sz w:val="24"/>
                <w:szCs w:val="24"/>
                <w:shd w:val="clear" w:color="auto" w:fill="FFFFFF"/>
              </w:rPr>
              <w:t>6</w:t>
            </w:r>
            <w:r w:rsidR="00814CE4">
              <w:rPr>
                <w:rFonts w:ascii="华文楷体" w:eastAsia="华文楷体" w:hAnsi="华文楷体" w:hint="eastAsia"/>
                <w:sz w:val="24"/>
                <w:szCs w:val="24"/>
                <w:shd w:val="clear" w:color="auto" w:fill="FFFFFF"/>
              </w:rPr>
              <w:t>、参加当年教育部、四川省辅导员年度人物评选并获入围奖及以上奖励（5分）</w:t>
            </w:r>
          </w:p>
          <w:p w:rsidR="00814CE4" w:rsidRDefault="007B4166" w:rsidP="005D5B16">
            <w:pPr>
              <w:pStyle w:val="a3"/>
              <w:spacing w:line="480" w:lineRule="exact"/>
              <w:rPr>
                <w:rFonts w:ascii="华文楷体" w:eastAsia="华文楷体" w:hAnsi="华文楷体"/>
                <w:sz w:val="24"/>
                <w:szCs w:val="24"/>
                <w:shd w:val="clear" w:color="auto" w:fill="FFFFFF"/>
              </w:rPr>
            </w:pPr>
            <w:r>
              <w:rPr>
                <w:rFonts w:ascii="华文楷体" w:eastAsia="华文楷体" w:hAnsi="华文楷体"/>
                <w:sz w:val="24"/>
                <w:szCs w:val="24"/>
                <w:shd w:val="clear" w:color="auto" w:fill="FFFFFF"/>
              </w:rPr>
              <w:t>7</w:t>
            </w:r>
            <w:r w:rsidR="00814CE4">
              <w:rPr>
                <w:rFonts w:ascii="华文楷体" w:eastAsia="华文楷体" w:hAnsi="华文楷体" w:hint="eastAsia"/>
                <w:sz w:val="24"/>
                <w:szCs w:val="24"/>
                <w:shd w:val="clear" w:color="auto" w:fill="FFFFFF"/>
              </w:rPr>
              <w:t>、辅导员所承担的学生工作板块获得当年校级及以上表彰。（2分）</w:t>
            </w:r>
          </w:p>
          <w:p w:rsidR="00814CE4" w:rsidRDefault="007B4166" w:rsidP="005D5B16">
            <w:pPr>
              <w:pStyle w:val="a3"/>
              <w:spacing w:line="480" w:lineRule="exact"/>
              <w:rPr>
                <w:rFonts w:ascii="华文楷体" w:eastAsia="华文楷体" w:hAnsi="华文楷体"/>
                <w:sz w:val="24"/>
                <w:szCs w:val="24"/>
                <w:shd w:val="clear" w:color="auto" w:fill="FFFFFF"/>
              </w:rPr>
            </w:pPr>
            <w:r>
              <w:rPr>
                <w:rFonts w:ascii="华文楷体" w:eastAsia="华文楷体" w:hAnsi="华文楷体"/>
                <w:sz w:val="24"/>
                <w:szCs w:val="24"/>
                <w:shd w:val="clear" w:color="auto" w:fill="FFFFFF"/>
              </w:rPr>
              <w:t>8</w:t>
            </w:r>
            <w:r w:rsidR="00814CE4">
              <w:rPr>
                <w:rFonts w:ascii="华文楷体" w:eastAsia="华文楷体" w:hAnsi="华文楷体" w:hint="eastAsia"/>
                <w:sz w:val="24"/>
                <w:szCs w:val="24"/>
                <w:shd w:val="clear" w:color="auto" w:fill="FFFFFF"/>
              </w:rPr>
              <w:t>、辅导员个人获得校级及以上奖励或表彰</w:t>
            </w:r>
            <w:r w:rsidR="00775458">
              <w:rPr>
                <w:rFonts w:ascii="华文楷体" w:eastAsia="华文楷体" w:hAnsi="华文楷体" w:hint="eastAsia"/>
                <w:sz w:val="24"/>
                <w:szCs w:val="24"/>
                <w:shd w:val="clear" w:color="auto" w:fill="FFFFFF"/>
              </w:rPr>
              <w:t>（辅导员素质能力大赛除外）</w:t>
            </w:r>
            <w:r w:rsidR="00814CE4">
              <w:rPr>
                <w:rFonts w:ascii="华文楷体" w:eastAsia="华文楷体" w:hAnsi="华文楷体" w:hint="eastAsia"/>
                <w:sz w:val="24"/>
                <w:szCs w:val="24"/>
                <w:shd w:val="clear" w:color="auto" w:fill="FFFFFF"/>
              </w:rPr>
              <w:t>。（1分）</w:t>
            </w:r>
          </w:p>
          <w:p w:rsidR="00814CE4" w:rsidRDefault="007B4166" w:rsidP="005D5B16">
            <w:pPr>
              <w:pStyle w:val="a3"/>
              <w:spacing w:line="480" w:lineRule="exact"/>
              <w:rPr>
                <w:rFonts w:ascii="华文楷体" w:eastAsia="华文楷体" w:hAnsi="华文楷体"/>
                <w:sz w:val="24"/>
                <w:szCs w:val="24"/>
                <w:shd w:val="clear" w:color="auto" w:fill="FFFFFF"/>
              </w:rPr>
            </w:pPr>
            <w:r>
              <w:rPr>
                <w:rFonts w:ascii="华文楷体" w:eastAsia="华文楷体" w:hAnsi="华文楷体"/>
                <w:sz w:val="24"/>
                <w:szCs w:val="24"/>
                <w:shd w:val="clear" w:color="auto" w:fill="FFFFFF"/>
              </w:rPr>
              <w:t>9</w:t>
            </w:r>
            <w:r w:rsidR="00814CE4">
              <w:rPr>
                <w:rFonts w:ascii="华文楷体" w:eastAsia="华文楷体" w:hAnsi="华文楷体" w:hint="eastAsia"/>
                <w:sz w:val="24"/>
                <w:szCs w:val="24"/>
                <w:shd w:val="clear" w:color="auto" w:fill="FFFFFF"/>
              </w:rPr>
              <w:t>、年内面向学生在课堂教学和主题班会之外开展理论宣讲至少一次。（1分）</w:t>
            </w:r>
          </w:p>
        </w:tc>
        <w:tc>
          <w:tcPr>
            <w:tcW w:w="1701" w:type="dxa"/>
            <w:tcBorders>
              <w:top w:val="single" w:sz="4" w:space="0" w:color="auto"/>
              <w:left w:val="single" w:sz="4" w:space="0" w:color="auto"/>
              <w:bottom w:val="single" w:sz="4" w:space="0" w:color="auto"/>
              <w:right w:val="single" w:sz="4" w:space="0" w:color="auto"/>
            </w:tcBorders>
            <w:vAlign w:val="center"/>
            <w:hideMark/>
          </w:tcPr>
          <w:p w:rsidR="00814CE4" w:rsidRDefault="00814CE4">
            <w:pPr>
              <w:pStyle w:val="a3"/>
              <w:spacing w:line="320" w:lineRule="exact"/>
              <w:rPr>
                <w:rFonts w:ascii="华文楷体" w:eastAsia="华文楷体" w:hAnsi="华文楷体" w:cs="Times New Roman"/>
                <w:kern w:val="0"/>
                <w:sz w:val="24"/>
                <w:szCs w:val="24"/>
              </w:rPr>
            </w:pPr>
            <w:r>
              <w:rPr>
                <w:rFonts w:ascii="华文楷体" w:eastAsia="华文楷体" w:hAnsi="华文楷体" w:cs="Times New Roman" w:hint="eastAsia"/>
                <w:kern w:val="0"/>
                <w:sz w:val="24"/>
                <w:szCs w:val="24"/>
              </w:rPr>
              <w:t>1、需提供参赛参评证书及新闻资料。</w:t>
            </w:r>
          </w:p>
          <w:p w:rsidR="00814CE4" w:rsidRDefault="00814CE4">
            <w:pPr>
              <w:pStyle w:val="a3"/>
              <w:spacing w:line="320" w:lineRule="exact"/>
              <w:rPr>
                <w:rFonts w:ascii="华文楷体" w:eastAsia="华文楷体" w:hAnsi="华文楷体" w:cs="Times New Roman"/>
                <w:kern w:val="0"/>
                <w:sz w:val="24"/>
                <w:szCs w:val="24"/>
              </w:rPr>
            </w:pPr>
            <w:r>
              <w:rPr>
                <w:rFonts w:ascii="华文楷体" w:eastAsia="华文楷体" w:hAnsi="华文楷体" w:cs="Times New Roman" w:hint="eastAsia"/>
                <w:kern w:val="0"/>
                <w:sz w:val="24"/>
                <w:szCs w:val="24"/>
              </w:rPr>
              <w:t>2、学生处反馈相关材料</w:t>
            </w:r>
          </w:p>
          <w:p w:rsidR="00814CE4" w:rsidRDefault="00814CE4">
            <w:pPr>
              <w:pStyle w:val="a3"/>
              <w:spacing w:line="320" w:lineRule="exact"/>
              <w:rPr>
                <w:rFonts w:ascii="华文楷体" w:eastAsia="华文楷体" w:hAnsi="华文楷体" w:cs="Times New Roman"/>
                <w:kern w:val="0"/>
                <w:sz w:val="24"/>
                <w:szCs w:val="24"/>
              </w:rPr>
            </w:pPr>
            <w:r>
              <w:rPr>
                <w:rFonts w:ascii="华文楷体" w:eastAsia="华文楷体" w:hAnsi="华文楷体" w:cs="Times New Roman" w:hint="eastAsia"/>
                <w:kern w:val="0"/>
                <w:sz w:val="24"/>
                <w:szCs w:val="24"/>
              </w:rPr>
              <w:t>3、本项累计加分不超过8分</w:t>
            </w:r>
          </w:p>
        </w:tc>
        <w:tc>
          <w:tcPr>
            <w:tcW w:w="850" w:type="dxa"/>
            <w:tcBorders>
              <w:top w:val="single" w:sz="4" w:space="0" w:color="auto"/>
              <w:left w:val="single" w:sz="4" w:space="0" w:color="auto"/>
              <w:bottom w:val="single" w:sz="4" w:space="0" w:color="auto"/>
              <w:right w:val="single" w:sz="4" w:space="0" w:color="auto"/>
            </w:tcBorders>
          </w:tcPr>
          <w:p w:rsidR="00814CE4" w:rsidRDefault="00814CE4">
            <w:pPr>
              <w:pStyle w:val="a3"/>
              <w:spacing w:line="480" w:lineRule="exact"/>
              <w:rPr>
                <w:rFonts w:ascii="华文楷体" w:eastAsia="华文楷体" w:hAnsi="华文楷体" w:cs="Times New Roman"/>
                <w:kern w:val="0"/>
                <w:sz w:val="24"/>
                <w:szCs w:val="24"/>
              </w:rPr>
            </w:pPr>
          </w:p>
        </w:tc>
      </w:tr>
      <w:tr w:rsidR="00814CE4" w:rsidTr="007B4166">
        <w:trPr>
          <w:trHeight w:val="1975"/>
        </w:trPr>
        <w:tc>
          <w:tcPr>
            <w:tcW w:w="714" w:type="dxa"/>
            <w:tcBorders>
              <w:top w:val="single" w:sz="4" w:space="0" w:color="auto"/>
              <w:left w:val="single" w:sz="4" w:space="0" w:color="auto"/>
              <w:bottom w:val="single" w:sz="4" w:space="0" w:color="auto"/>
              <w:right w:val="single" w:sz="4" w:space="0" w:color="auto"/>
            </w:tcBorders>
            <w:vAlign w:val="center"/>
            <w:hideMark/>
          </w:tcPr>
          <w:p w:rsidR="00814CE4" w:rsidRDefault="00814CE4">
            <w:pPr>
              <w:pStyle w:val="a3"/>
              <w:spacing w:line="480" w:lineRule="exact"/>
              <w:jc w:val="center"/>
              <w:rPr>
                <w:rFonts w:ascii="华文楷体" w:eastAsia="华文楷体" w:hAnsi="华文楷体" w:cs="Times New Roman"/>
                <w:kern w:val="0"/>
                <w:sz w:val="24"/>
                <w:szCs w:val="24"/>
              </w:rPr>
            </w:pPr>
            <w:r>
              <w:rPr>
                <w:rFonts w:ascii="华文楷体" w:eastAsia="华文楷体" w:hAnsi="华文楷体" w:cs="Times New Roman" w:hint="eastAsia"/>
                <w:kern w:val="0"/>
                <w:sz w:val="24"/>
                <w:szCs w:val="24"/>
              </w:rPr>
              <w:t>2</w:t>
            </w:r>
          </w:p>
        </w:tc>
        <w:tc>
          <w:tcPr>
            <w:tcW w:w="1272" w:type="dxa"/>
            <w:tcBorders>
              <w:top w:val="single" w:sz="4" w:space="0" w:color="auto"/>
              <w:left w:val="single" w:sz="4" w:space="0" w:color="auto"/>
              <w:bottom w:val="single" w:sz="4" w:space="0" w:color="auto"/>
              <w:right w:val="single" w:sz="4" w:space="0" w:color="auto"/>
            </w:tcBorders>
            <w:vAlign w:val="center"/>
            <w:hideMark/>
          </w:tcPr>
          <w:p w:rsidR="00814CE4" w:rsidRDefault="00814CE4">
            <w:pPr>
              <w:pStyle w:val="a3"/>
              <w:spacing w:line="480" w:lineRule="exact"/>
              <w:jc w:val="center"/>
              <w:rPr>
                <w:rFonts w:ascii="华文楷体" w:eastAsia="华文楷体" w:hAnsi="华文楷体" w:cs="Times New Roman"/>
                <w:bCs/>
                <w:kern w:val="0"/>
                <w:sz w:val="24"/>
                <w:szCs w:val="24"/>
              </w:rPr>
            </w:pPr>
            <w:r>
              <w:rPr>
                <w:rFonts w:ascii="华文楷体" w:eastAsia="华文楷体" w:hAnsi="华文楷体" w:cs="Times New Roman" w:hint="eastAsia"/>
                <w:bCs/>
                <w:kern w:val="0"/>
                <w:sz w:val="24"/>
                <w:szCs w:val="24"/>
              </w:rPr>
              <w:t>学生工作研究能力</w:t>
            </w:r>
          </w:p>
        </w:tc>
        <w:tc>
          <w:tcPr>
            <w:tcW w:w="708" w:type="dxa"/>
            <w:tcBorders>
              <w:top w:val="single" w:sz="4" w:space="0" w:color="auto"/>
              <w:left w:val="single" w:sz="4" w:space="0" w:color="auto"/>
              <w:bottom w:val="single" w:sz="4" w:space="0" w:color="auto"/>
              <w:right w:val="single" w:sz="4" w:space="0" w:color="auto"/>
            </w:tcBorders>
            <w:vAlign w:val="center"/>
            <w:hideMark/>
          </w:tcPr>
          <w:p w:rsidR="00814CE4" w:rsidRDefault="00814CE4">
            <w:pPr>
              <w:pStyle w:val="a3"/>
              <w:spacing w:line="480" w:lineRule="exact"/>
              <w:jc w:val="center"/>
              <w:rPr>
                <w:rFonts w:ascii="华文楷体" w:eastAsia="华文楷体" w:hAnsi="华文楷体" w:cs="Times New Roman"/>
                <w:kern w:val="0"/>
                <w:sz w:val="24"/>
                <w:szCs w:val="24"/>
              </w:rPr>
            </w:pPr>
            <w:r>
              <w:rPr>
                <w:rFonts w:ascii="华文楷体" w:eastAsia="华文楷体" w:hAnsi="华文楷体" w:cs="Times New Roman" w:hint="eastAsia"/>
                <w:kern w:val="0"/>
                <w:sz w:val="24"/>
                <w:szCs w:val="24"/>
              </w:rPr>
              <w:t>5分</w:t>
            </w:r>
          </w:p>
        </w:tc>
        <w:tc>
          <w:tcPr>
            <w:tcW w:w="10065" w:type="dxa"/>
            <w:tcBorders>
              <w:top w:val="single" w:sz="4" w:space="0" w:color="auto"/>
              <w:left w:val="single" w:sz="4" w:space="0" w:color="auto"/>
              <w:bottom w:val="single" w:sz="4" w:space="0" w:color="auto"/>
              <w:right w:val="single" w:sz="4" w:space="0" w:color="auto"/>
            </w:tcBorders>
            <w:vAlign w:val="center"/>
            <w:hideMark/>
          </w:tcPr>
          <w:p w:rsidR="00814CE4" w:rsidRDefault="00814CE4" w:rsidP="00CF6CAE">
            <w:pPr>
              <w:pStyle w:val="a3"/>
              <w:spacing w:line="480" w:lineRule="exact"/>
              <w:rPr>
                <w:rFonts w:ascii="华文楷体" w:eastAsia="华文楷体" w:hAnsi="华文楷体"/>
                <w:sz w:val="24"/>
                <w:szCs w:val="24"/>
                <w:shd w:val="clear" w:color="auto" w:fill="FFFFFF"/>
              </w:rPr>
            </w:pPr>
            <w:r>
              <w:rPr>
                <w:rFonts w:ascii="华文楷体" w:eastAsia="华文楷体" w:hAnsi="华文楷体" w:hint="eastAsia"/>
                <w:sz w:val="24"/>
                <w:szCs w:val="24"/>
                <w:shd w:val="clear" w:color="auto" w:fill="FFFFFF"/>
              </w:rPr>
              <w:t>1、入选当年教育部辅导员访问学者计划（3分）</w:t>
            </w:r>
          </w:p>
          <w:p w:rsidR="00814CE4" w:rsidRDefault="00814CE4" w:rsidP="00CF6CAE">
            <w:pPr>
              <w:pStyle w:val="a3"/>
              <w:spacing w:line="480" w:lineRule="exact"/>
              <w:rPr>
                <w:rFonts w:ascii="华文楷体" w:eastAsia="华文楷体" w:hAnsi="华文楷体"/>
                <w:sz w:val="24"/>
                <w:szCs w:val="24"/>
                <w:shd w:val="clear" w:color="auto" w:fill="FFFFFF"/>
              </w:rPr>
            </w:pPr>
            <w:r>
              <w:rPr>
                <w:rFonts w:ascii="华文楷体" w:eastAsia="华文楷体" w:hAnsi="华文楷体" w:hint="eastAsia"/>
                <w:sz w:val="24"/>
                <w:szCs w:val="24"/>
                <w:shd w:val="clear" w:color="auto" w:fill="FFFFFF"/>
              </w:rPr>
              <w:t>2、当年以第一作者身份在普通期刊公开发表学生工作相关论文至少1篇。（2分）</w:t>
            </w:r>
          </w:p>
          <w:p w:rsidR="00814CE4" w:rsidRDefault="00814CE4" w:rsidP="00CF6CAE">
            <w:pPr>
              <w:pStyle w:val="a3"/>
              <w:spacing w:line="480" w:lineRule="exact"/>
              <w:rPr>
                <w:rFonts w:ascii="华文楷体" w:eastAsia="华文楷体" w:hAnsi="华文楷体"/>
                <w:sz w:val="24"/>
                <w:szCs w:val="24"/>
                <w:shd w:val="clear" w:color="auto" w:fill="FFFFFF"/>
              </w:rPr>
            </w:pPr>
            <w:r>
              <w:rPr>
                <w:rFonts w:ascii="华文楷体" w:eastAsia="华文楷体" w:hAnsi="华文楷体" w:hint="eastAsia"/>
                <w:sz w:val="24"/>
                <w:szCs w:val="24"/>
                <w:shd w:val="clear" w:color="auto" w:fill="FFFFFF"/>
              </w:rPr>
              <w:t>3、当年以第一或第二作者身份在核心期刊公开发表学生工作相关论文至少1篇。（3-4分）</w:t>
            </w:r>
          </w:p>
          <w:p w:rsidR="00814CE4" w:rsidRDefault="00814CE4" w:rsidP="00CF6CAE">
            <w:pPr>
              <w:pStyle w:val="a3"/>
              <w:spacing w:line="480" w:lineRule="exact"/>
              <w:rPr>
                <w:rFonts w:ascii="华文楷体" w:eastAsia="华文楷体" w:hAnsi="华文楷体"/>
                <w:sz w:val="24"/>
                <w:szCs w:val="24"/>
                <w:shd w:val="clear" w:color="auto" w:fill="FFFFFF"/>
              </w:rPr>
            </w:pPr>
            <w:r>
              <w:rPr>
                <w:rFonts w:ascii="华文楷体" w:eastAsia="华文楷体" w:hAnsi="华文楷体" w:hint="eastAsia"/>
                <w:sz w:val="24"/>
                <w:szCs w:val="24"/>
                <w:shd w:val="clear" w:color="auto" w:fill="FFFFFF"/>
              </w:rPr>
              <w:t>4、当年以主编或副主编身份出版学生工作或</w:t>
            </w:r>
            <w:proofErr w:type="gramStart"/>
            <w:r>
              <w:rPr>
                <w:rFonts w:ascii="华文楷体" w:eastAsia="华文楷体" w:hAnsi="华文楷体" w:hint="eastAsia"/>
                <w:sz w:val="24"/>
                <w:szCs w:val="24"/>
                <w:shd w:val="clear" w:color="auto" w:fill="FFFFFF"/>
              </w:rPr>
              <w:t>思政相关</w:t>
            </w:r>
            <w:proofErr w:type="gramEnd"/>
            <w:r>
              <w:rPr>
                <w:rFonts w:ascii="华文楷体" w:eastAsia="华文楷体" w:hAnsi="华文楷体" w:hint="eastAsia"/>
                <w:sz w:val="24"/>
                <w:szCs w:val="24"/>
                <w:shd w:val="clear" w:color="auto" w:fill="FFFFFF"/>
              </w:rPr>
              <w:t>著作。（5分）</w:t>
            </w:r>
          </w:p>
          <w:p w:rsidR="00814CE4" w:rsidRDefault="00814CE4" w:rsidP="00CF6CAE">
            <w:pPr>
              <w:pStyle w:val="a3"/>
              <w:spacing w:line="480" w:lineRule="exact"/>
              <w:rPr>
                <w:rFonts w:ascii="华文楷体" w:eastAsia="华文楷体" w:hAnsi="华文楷体"/>
                <w:sz w:val="24"/>
                <w:szCs w:val="24"/>
                <w:shd w:val="clear" w:color="auto" w:fill="FFFFFF"/>
              </w:rPr>
            </w:pPr>
            <w:r>
              <w:rPr>
                <w:rFonts w:ascii="华文楷体" w:eastAsia="华文楷体" w:hAnsi="华文楷体" w:hint="eastAsia"/>
                <w:sz w:val="24"/>
                <w:szCs w:val="24"/>
                <w:shd w:val="clear" w:color="auto" w:fill="FFFFFF"/>
              </w:rPr>
              <w:lastRenderedPageBreak/>
              <w:t>5、当年以负责人（或主</w:t>
            </w:r>
            <w:proofErr w:type="gramStart"/>
            <w:r>
              <w:rPr>
                <w:rFonts w:ascii="华文楷体" w:eastAsia="华文楷体" w:hAnsi="华文楷体" w:hint="eastAsia"/>
                <w:sz w:val="24"/>
                <w:szCs w:val="24"/>
                <w:shd w:val="clear" w:color="auto" w:fill="FFFFFF"/>
              </w:rPr>
              <w:t>研</w:t>
            </w:r>
            <w:proofErr w:type="gramEnd"/>
            <w:r>
              <w:rPr>
                <w:rFonts w:ascii="华文楷体" w:eastAsia="华文楷体" w:hAnsi="华文楷体" w:hint="eastAsia"/>
                <w:sz w:val="24"/>
                <w:szCs w:val="24"/>
                <w:shd w:val="clear" w:color="auto" w:fill="FFFFFF"/>
              </w:rPr>
              <w:t>）身份获得校级学生工作相关课题或教改项目立项。（1分）</w:t>
            </w:r>
          </w:p>
          <w:p w:rsidR="00814CE4" w:rsidRDefault="00814CE4" w:rsidP="00CF6CAE">
            <w:pPr>
              <w:pStyle w:val="a3"/>
              <w:spacing w:line="480" w:lineRule="exact"/>
              <w:rPr>
                <w:rFonts w:ascii="华文楷体" w:eastAsia="华文楷体" w:hAnsi="华文楷体"/>
                <w:sz w:val="24"/>
                <w:szCs w:val="24"/>
                <w:shd w:val="clear" w:color="auto" w:fill="FFFFFF"/>
              </w:rPr>
            </w:pPr>
            <w:r>
              <w:rPr>
                <w:rFonts w:ascii="华文楷体" w:eastAsia="华文楷体" w:hAnsi="华文楷体" w:hint="eastAsia"/>
                <w:sz w:val="24"/>
                <w:szCs w:val="24"/>
                <w:shd w:val="clear" w:color="auto" w:fill="FFFFFF"/>
              </w:rPr>
              <w:t>6、当年以负责人（或主</w:t>
            </w:r>
            <w:proofErr w:type="gramStart"/>
            <w:r>
              <w:rPr>
                <w:rFonts w:ascii="华文楷体" w:eastAsia="华文楷体" w:hAnsi="华文楷体" w:hint="eastAsia"/>
                <w:sz w:val="24"/>
                <w:szCs w:val="24"/>
                <w:shd w:val="clear" w:color="auto" w:fill="FFFFFF"/>
              </w:rPr>
              <w:t>研</w:t>
            </w:r>
            <w:proofErr w:type="gramEnd"/>
            <w:r>
              <w:rPr>
                <w:rFonts w:ascii="华文楷体" w:eastAsia="华文楷体" w:hAnsi="华文楷体" w:hint="eastAsia"/>
                <w:sz w:val="24"/>
                <w:szCs w:val="24"/>
                <w:shd w:val="clear" w:color="auto" w:fill="FFFFFF"/>
              </w:rPr>
              <w:t>）身份获得市级及以上学生工作相关课题或教改项目立项。（3分）</w:t>
            </w:r>
          </w:p>
          <w:p w:rsidR="00814CE4" w:rsidRDefault="00814CE4" w:rsidP="00CF6CAE">
            <w:pPr>
              <w:pStyle w:val="a3"/>
              <w:spacing w:line="480" w:lineRule="exact"/>
              <w:rPr>
                <w:rFonts w:ascii="华文楷体" w:eastAsia="华文楷体" w:hAnsi="华文楷体"/>
                <w:sz w:val="24"/>
                <w:szCs w:val="24"/>
                <w:shd w:val="clear" w:color="auto" w:fill="FFFFFF"/>
              </w:rPr>
            </w:pPr>
            <w:r>
              <w:rPr>
                <w:rFonts w:ascii="华文楷体" w:eastAsia="华文楷体" w:hAnsi="华文楷体" w:hint="eastAsia"/>
                <w:sz w:val="24"/>
                <w:szCs w:val="24"/>
                <w:shd w:val="clear" w:color="auto" w:fill="FFFFFF"/>
              </w:rPr>
              <w:t>7、当年以第一作者身份在官方网络媒体或市级以上平面媒体发表</w:t>
            </w:r>
            <w:proofErr w:type="gramStart"/>
            <w:r>
              <w:rPr>
                <w:rFonts w:ascii="华文楷体" w:eastAsia="华文楷体" w:hAnsi="华文楷体" w:hint="eastAsia"/>
                <w:sz w:val="24"/>
                <w:szCs w:val="24"/>
                <w:shd w:val="clear" w:color="auto" w:fill="FFFFFF"/>
              </w:rPr>
              <w:t>思政相关</w:t>
            </w:r>
            <w:proofErr w:type="gramEnd"/>
            <w:r>
              <w:rPr>
                <w:rFonts w:ascii="华文楷体" w:eastAsia="华文楷体" w:hAnsi="华文楷体" w:hint="eastAsia"/>
                <w:sz w:val="24"/>
                <w:szCs w:val="24"/>
                <w:shd w:val="clear" w:color="auto" w:fill="FFFFFF"/>
              </w:rPr>
              <w:t>文章。（2分）</w:t>
            </w:r>
          </w:p>
        </w:tc>
        <w:tc>
          <w:tcPr>
            <w:tcW w:w="1701" w:type="dxa"/>
            <w:tcBorders>
              <w:top w:val="single" w:sz="4" w:space="0" w:color="auto"/>
              <w:left w:val="single" w:sz="4" w:space="0" w:color="auto"/>
              <w:bottom w:val="single" w:sz="4" w:space="0" w:color="auto"/>
              <w:right w:val="single" w:sz="4" w:space="0" w:color="auto"/>
            </w:tcBorders>
            <w:vAlign w:val="center"/>
            <w:hideMark/>
          </w:tcPr>
          <w:p w:rsidR="00814CE4" w:rsidRDefault="00814CE4">
            <w:pPr>
              <w:pStyle w:val="a3"/>
              <w:spacing w:line="320" w:lineRule="exact"/>
              <w:rPr>
                <w:rFonts w:ascii="华文楷体" w:eastAsia="华文楷体" w:hAnsi="华文楷体" w:cs="Times New Roman"/>
                <w:kern w:val="0"/>
                <w:sz w:val="24"/>
                <w:szCs w:val="24"/>
              </w:rPr>
            </w:pPr>
            <w:r>
              <w:rPr>
                <w:rFonts w:ascii="华文楷体" w:eastAsia="华文楷体" w:hAnsi="华文楷体" w:cs="Times New Roman" w:hint="eastAsia"/>
                <w:kern w:val="0"/>
                <w:sz w:val="24"/>
                <w:szCs w:val="24"/>
              </w:rPr>
              <w:lastRenderedPageBreak/>
              <w:t>1、需提供相关论文或文章材料</w:t>
            </w:r>
          </w:p>
          <w:p w:rsidR="00814CE4" w:rsidRDefault="00814CE4">
            <w:pPr>
              <w:pStyle w:val="a3"/>
              <w:spacing w:line="320" w:lineRule="exact"/>
              <w:rPr>
                <w:rFonts w:ascii="华文楷体" w:eastAsia="华文楷体" w:hAnsi="华文楷体" w:cs="Times New Roman"/>
                <w:kern w:val="0"/>
                <w:sz w:val="24"/>
                <w:szCs w:val="24"/>
              </w:rPr>
            </w:pPr>
            <w:r>
              <w:rPr>
                <w:rFonts w:ascii="华文楷体" w:eastAsia="华文楷体" w:hAnsi="华文楷体" w:cs="Times New Roman" w:hint="eastAsia"/>
                <w:kern w:val="0"/>
                <w:sz w:val="24"/>
                <w:szCs w:val="24"/>
              </w:rPr>
              <w:t>2、需提供课题申报书和立项通知</w:t>
            </w:r>
          </w:p>
          <w:p w:rsidR="00814CE4" w:rsidRDefault="00814CE4">
            <w:pPr>
              <w:pStyle w:val="a3"/>
              <w:spacing w:line="320" w:lineRule="exact"/>
              <w:rPr>
                <w:rFonts w:ascii="华文楷体" w:eastAsia="华文楷体" w:hAnsi="华文楷体" w:cs="Times New Roman"/>
                <w:kern w:val="0"/>
                <w:sz w:val="24"/>
                <w:szCs w:val="24"/>
              </w:rPr>
            </w:pPr>
            <w:r>
              <w:rPr>
                <w:rFonts w:ascii="华文楷体" w:eastAsia="华文楷体" w:hAnsi="华文楷体" w:cs="Times New Roman" w:hint="eastAsia"/>
                <w:kern w:val="0"/>
                <w:sz w:val="24"/>
                <w:szCs w:val="24"/>
              </w:rPr>
              <w:lastRenderedPageBreak/>
              <w:t>3、本项累计加分不超过5分</w:t>
            </w:r>
          </w:p>
        </w:tc>
        <w:tc>
          <w:tcPr>
            <w:tcW w:w="850" w:type="dxa"/>
            <w:tcBorders>
              <w:top w:val="single" w:sz="4" w:space="0" w:color="auto"/>
              <w:left w:val="single" w:sz="4" w:space="0" w:color="auto"/>
              <w:bottom w:val="single" w:sz="4" w:space="0" w:color="auto"/>
              <w:right w:val="single" w:sz="4" w:space="0" w:color="auto"/>
            </w:tcBorders>
          </w:tcPr>
          <w:p w:rsidR="00814CE4" w:rsidRDefault="00814CE4">
            <w:pPr>
              <w:pStyle w:val="a3"/>
              <w:spacing w:line="480" w:lineRule="exact"/>
              <w:rPr>
                <w:rFonts w:ascii="华文楷体" w:eastAsia="华文楷体" w:hAnsi="华文楷体" w:cs="Times New Roman"/>
                <w:kern w:val="0"/>
                <w:sz w:val="24"/>
                <w:szCs w:val="24"/>
              </w:rPr>
            </w:pPr>
          </w:p>
        </w:tc>
      </w:tr>
      <w:tr w:rsidR="00814CE4" w:rsidTr="00814CE4">
        <w:trPr>
          <w:trHeight w:val="2117"/>
        </w:trPr>
        <w:tc>
          <w:tcPr>
            <w:tcW w:w="714" w:type="dxa"/>
            <w:tcBorders>
              <w:top w:val="single" w:sz="4" w:space="0" w:color="auto"/>
              <w:left w:val="single" w:sz="4" w:space="0" w:color="auto"/>
              <w:bottom w:val="single" w:sz="4" w:space="0" w:color="auto"/>
              <w:right w:val="single" w:sz="4" w:space="0" w:color="auto"/>
            </w:tcBorders>
            <w:vAlign w:val="center"/>
            <w:hideMark/>
          </w:tcPr>
          <w:p w:rsidR="00814CE4" w:rsidRDefault="00814CE4">
            <w:pPr>
              <w:pStyle w:val="a3"/>
              <w:spacing w:line="480" w:lineRule="exact"/>
              <w:jc w:val="center"/>
              <w:rPr>
                <w:rFonts w:ascii="华文楷体" w:eastAsia="华文楷体" w:hAnsi="华文楷体"/>
                <w:sz w:val="24"/>
                <w:szCs w:val="24"/>
                <w:shd w:val="clear" w:color="auto" w:fill="FFFFFF"/>
              </w:rPr>
            </w:pPr>
            <w:r>
              <w:rPr>
                <w:rFonts w:ascii="华文楷体" w:eastAsia="华文楷体" w:hAnsi="华文楷体" w:hint="eastAsia"/>
                <w:sz w:val="24"/>
                <w:szCs w:val="24"/>
                <w:shd w:val="clear" w:color="auto" w:fill="FFFFFF"/>
              </w:rPr>
              <w:t>3</w:t>
            </w:r>
          </w:p>
        </w:tc>
        <w:tc>
          <w:tcPr>
            <w:tcW w:w="1272" w:type="dxa"/>
            <w:tcBorders>
              <w:top w:val="single" w:sz="4" w:space="0" w:color="auto"/>
              <w:left w:val="single" w:sz="4" w:space="0" w:color="auto"/>
              <w:bottom w:val="single" w:sz="4" w:space="0" w:color="auto"/>
              <w:right w:val="single" w:sz="4" w:space="0" w:color="auto"/>
            </w:tcBorders>
            <w:vAlign w:val="center"/>
            <w:hideMark/>
          </w:tcPr>
          <w:p w:rsidR="00814CE4" w:rsidRDefault="00814CE4">
            <w:pPr>
              <w:pStyle w:val="a3"/>
              <w:spacing w:line="480" w:lineRule="exact"/>
              <w:jc w:val="center"/>
              <w:rPr>
                <w:rFonts w:ascii="华文楷体" w:eastAsia="华文楷体" w:hAnsi="华文楷体"/>
                <w:sz w:val="24"/>
                <w:szCs w:val="24"/>
                <w:shd w:val="clear" w:color="auto" w:fill="FFFFFF"/>
              </w:rPr>
            </w:pPr>
            <w:r>
              <w:rPr>
                <w:rFonts w:ascii="华文楷体" w:eastAsia="华文楷体" w:hAnsi="华文楷体" w:hint="eastAsia"/>
                <w:sz w:val="24"/>
                <w:szCs w:val="24"/>
                <w:shd w:val="clear" w:color="auto" w:fill="FFFFFF"/>
              </w:rPr>
              <w:t>指导学生获奖情况</w:t>
            </w:r>
          </w:p>
        </w:tc>
        <w:tc>
          <w:tcPr>
            <w:tcW w:w="708" w:type="dxa"/>
            <w:tcBorders>
              <w:top w:val="single" w:sz="4" w:space="0" w:color="auto"/>
              <w:left w:val="single" w:sz="4" w:space="0" w:color="auto"/>
              <w:bottom w:val="single" w:sz="4" w:space="0" w:color="auto"/>
              <w:right w:val="single" w:sz="4" w:space="0" w:color="auto"/>
            </w:tcBorders>
            <w:vAlign w:val="center"/>
            <w:hideMark/>
          </w:tcPr>
          <w:p w:rsidR="00814CE4" w:rsidRDefault="00814CE4">
            <w:pPr>
              <w:pStyle w:val="a3"/>
              <w:spacing w:line="480" w:lineRule="exact"/>
              <w:jc w:val="center"/>
              <w:rPr>
                <w:rFonts w:ascii="华文楷体" w:eastAsia="华文楷体" w:hAnsi="华文楷体"/>
                <w:sz w:val="24"/>
                <w:szCs w:val="24"/>
                <w:shd w:val="clear" w:color="auto" w:fill="FFFFFF"/>
              </w:rPr>
            </w:pPr>
            <w:r>
              <w:rPr>
                <w:rFonts w:ascii="华文楷体" w:eastAsia="华文楷体" w:hAnsi="华文楷体" w:hint="eastAsia"/>
                <w:sz w:val="24"/>
                <w:szCs w:val="24"/>
                <w:shd w:val="clear" w:color="auto" w:fill="FFFFFF"/>
              </w:rPr>
              <w:t>4分</w:t>
            </w:r>
          </w:p>
        </w:tc>
        <w:tc>
          <w:tcPr>
            <w:tcW w:w="10065" w:type="dxa"/>
            <w:tcBorders>
              <w:top w:val="single" w:sz="4" w:space="0" w:color="auto"/>
              <w:left w:val="single" w:sz="4" w:space="0" w:color="auto"/>
              <w:bottom w:val="single" w:sz="4" w:space="0" w:color="auto"/>
              <w:right w:val="single" w:sz="4" w:space="0" w:color="auto"/>
            </w:tcBorders>
            <w:vAlign w:val="center"/>
            <w:hideMark/>
          </w:tcPr>
          <w:p w:rsidR="00814CE4" w:rsidRDefault="00814CE4">
            <w:pPr>
              <w:pStyle w:val="a3"/>
              <w:spacing w:line="480" w:lineRule="exact"/>
              <w:rPr>
                <w:rFonts w:ascii="华文楷体" w:eastAsia="华文楷体" w:hAnsi="华文楷体"/>
                <w:sz w:val="24"/>
                <w:szCs w:val="24"/>
                <w:shd w:val="clear" w:color="auto" w:fill="FFFFFF"/>
              </w:rPr>
            </w:pPr>
            <w:r>
              <w:rPr>
                <w:rFonts w:ascii="华文楷体" w:eastAsia="华文楷体" w:hAnsi="华文楷体" w:hint="eastAsia"/>
                <w:sz w:val="24"/>
                <w:szCs w:val="24"/>
                <w:shd w:val="clear" w:color="auto" w:fill="FFFFFF"/>
              </w:rPr>
              <w:t>1</w:t>
            </w:r>
            <w:r w:rsidR="00FE7E20">
              <w:rPr>
                <w:rFonts w:ascii="华文楷体" w:eastAsia="华文楷体" w:hAnsi="华文楷体" w:hint="eastAsia"/>
                <w:sz w:val="24"/>
                <w:szCs w:val="24"/>
                <w:shd w:val="clear" w:color="auto" w:fill="FFFFFF"/>
              </w:rPr>
              <w:t>、当年所带班级荣获当年学校“先进班集体”、“五四红旗团支部”等荣誉称号。（1分）</w:t>
            </w:r>
          </w:p>
          <w:p w:rsidR="00814CE4" w:rsidRDefault="00814CE4">
            <w:pPr>
              <w:pStyle w:val="a3"/>
              <w:spacing w:line="480" w:lineRule="exact"/>
              <w:rPr>
                <w:rFonts w:ascii="华文楷体" w:eastAsia="华文楷体" w:hAnsi="华文楷体"/>
                <w:sz w:val="24"/>
                <w:szCs w:val="24"/>
                <w:shd w:val="clear" w:color="auto" w:fill="FFFFFF"/>
              </w:rPr>
            </w:pPr>
            <w:r>
              <w:rPr>
                <w:rFonts w:ascii="华文楷体" w:eastAsia="华文楷体" w:hAnsi="华文楷体" w:hint="eastAsia"/>
                <w:sz w:val="24"/>
                <w:szCs w:val="24"/>
                <w:shd w:val="clear" w:color="auto" w:fill="FFFFFF"/>
              </w:rPr>
              <w:t>2、</w:t>
            </w:r>
            <w:r w:rsidR="00FE7E20">
              <w:rPr>
                <w:rFonts w:ascii="华文楷体" w:eastAsia="华文楷体" w:hAnsi="华文楷体" w:hint="eastAsia"/>
                <w:sz w:val="24"/>
                <w:szCs w:val="24"/>
                <w:shd w:val="clear" w:color="auto" w:fill="FFFFFF"/>
              </w:rPr>
              <w:t>当年</w:t>
            </w:r>
            <w:r>
              <w:rPr>
                <w:rFonts w:ascii="华文楷体" w:eastAsia="华文楷体" w:hAnsi="华文楷体" w:hint="eastAsia"/>
                <w:sz w:val="24"/>
                <w:szCs w:val="24"/>
                <w:shd w:val="clear" w:color="auto" w:fill="FFFFFF"/>
              </w:rPr>
              <w:t>所带班</w:t>
            </w:r>
            <w:bookmarkStart w:id="0" w:name="_GoBack"/>
            <w:bookmarkEnd w:id="0"/>
            <w:r>
              <w:rPr>
                <w:rFonts w:ascii="华文楷体" w:eastAsia="华文楷体" w:hAnsi="华文楷体" w:hint="eastAsia"/>
                <w:sz w:val="24"/>
                <w:szCs w:val="24"/>
                <w:shd w:val="clear" w:color="auto" w:fill="FFFFFF"/>
              </w:rPr>
              <w:t>级或学生党支部荣获当年学校“十佳先进班集体”、 “先进基层党组织”及以上荣誉称号。（2分）</w:t>
            </w:r>
          </w:p>
          <w:p w:rsidR="00814CE4" w:rsidRDefault="00814CE4">
            <w:pPr>
              <w:pStyle w:val="a3"/>
              <w:spacing w:line="480" w:lineRule="exact"/>
              <w:rPr>
                <w:rFonts w:ascii="华文楷体" w:eastAsia="华文楷体" w:hAnsi="华文楷体"/>
                <w:sz w:val="24"/>
                <w:szCs w:val="24"/>
                <w:shd w:val="clear" w:color="auto" w:fill="FFFFFF"/>
              </w:rPr>
            </w:pPr>
            <w:r>
              <w:rPr>
                <w:rFonts w:ascii="华文楷体" w:eastAsia="华文楷体" w:hAnsi="华文楷体" w:hint="eastAsia"/>
                <w:sz w:val="24"/>
                <w:szCs w:val="24"/>
                <w:shd w:val="clear" w:color="auto" w:fill="FFFFFF"/>
              </w:rPr>
              <w:t>2、</w:t>
            </w:r>
            <w:r w:rsidR="00157B0C">
              <w:rPr>
                <w:rFonts w:ascii="华文楷体" w:eastAsia="华文楷体" w:hAnsi="华文楷体" w:hint="eastAsia"/>
                <w:sz w:val="24"/>
                <w:szCs w:val="24"/>
                <w:shd w:val="clear" w:color="auto" w:fill="FFFFFF"/>
              </w:rPr>
              <w:t>当年</w:t>
            </w:r>
            <w:r>
              <w:rPr>
                <w:rFonts w:ascii="华文楷体" w:eastAsia="华文楷体" w:hAnsi="华文楷体" w:hint="eastAsia"/>
                <w:sz w:val="24"/>
                <w:szCs w:val="24"/>
                <w:shd w:val="clear" w:color="auto" w:fill="FFFFFF"/>
              </w:rPr>
              <w:t>指导学生参加学科学术、文体艺术、创新创业等竞赛并获省部级以上奖励。（3分）</w:t>
            </w:r>
          </w:p>
        </w:tc>
        <w:tc>
          <w:tcPr>
            <w:tcW w:w="1701" w:type="dxa"/>
            <w:tcBorders>
              <w:top w:val="single" w:sz="4" w:space="0" w:color="auto"/>
              <w:left w:val="single" w:sz="4" w:space="0" w:color="auto"/>
              <w:bottom w:val="single" w:sz="4" w:space="0" w:color="auto"/>
              <w:right w:val="single" w:sz="4" w:space="0" w:color="auto"/>
            </w:tcBorders>
            <w:vAlign w:val="center"/>
            <w:hideMark/>
          </w:tcPr>
          <w:p w:rsidR="00814CE4" w:rsidRDefault="00814CE4">
            <w:pPr>
              <w:pStyle w:val="a3"/>
              <w:spacing w:line="320" w:lineRule="exact"/>
              <w:rPr>
                <w:rFonts w:ascii="华文楷体" w:eastAsia="华文楷体" w:hAnsi="华文楷体"/>
                <w:sz w:val="24"/>
                <w:szCs w:val="24"/>
                <w:shd w:val="clear" w:color="auto" w:fill="FFFFFF"/>
              </w:rPr>
            </w:pPr>
            <w:r>
              <w:rPr>
                <w:rFonts w:ascii="华文楷体" w:eastAsia="华文楷体" w:hAnsi="华文楷体" w:hint="eastAsia"/>
                <w:sz w:val="24"/>
                <w:szCs w:val="24"/>
                <w:shd w:val="clear" w:color="auto" w:fill="FFFFFF"/>
              </w:rPr>
              <w:t>1、需提供相关证书</w:t>
            </w:r>
          </w:p>
          <w:p w:rsidR="00814CE4" w:rsidRDefault="00814CE4">
            <w:pPr>
              <w:pStyle w:val="a3"/>
              <w:spacing w:line="320" w:lineRule="exact"/>
              <w:rPr>
                <w:rFonts w:ascii="华文楷体" w:eastAsia="华文楷体" w:hAnsi="华文楷体"/>
                <w:sz w:val="24"/>
                <w:szCs w:val="24"/>
                <w:shd w:val="clear" w:color="auto" w:fill="FFFFFF"/>
              </w:rPr>
            </w:pPr>
            <w:r>
              <w:rPr>
                <w:rFonts w:ascii="华文楷体" w:eastAsia="华文楷体" w:hAnsi="华文楷体" w:hint="eastAsia"/>
                <w:sz w:val="24"/>
                <w:szCs w:val="24"/>
                <w:shd w:val="clear" w:color="auto" w:fill="FFFFFF"/>
              </w:rPr>
              <w:t>2、本项累计加分不超过4分</w:t>
            </w:r>
          </w:p>
        </w:tc>
        <w:tc>
          <w:tcPr>
            <w:tcW w:w="850" w:type="dxa"/>
            <w:tcBorders>
              <w:top w:val="single" w:sz="4" w:space="0" w:color="auto"/>
              <w:left w:val="single" w:sz="4" w:space="0" w:color="auto"/>
              <w:bottom w:val="single" w:sz="4" w:space="0" w:color="auto"/>
              <w:right w:val="single" w:sz="4" w:space="0" w:color="auto"/>
            </w:tcBorders>
          </w:tcPr>
          <w:p w:rsidR="00814CE4" w:rsidRDefault="00814CE4">
            <w:pPr>
              <w:pStyle w:val="a3"/>
              <w:spacing w:line="480" w:lineRule="exact"/>
              <w:rPr>
                <w:rFonts w:ascii="华文楷体" w:eastAsia="华文楷体" w:hAnsi="华文楷体"/>
                <w:sz w:val="24"/>
                <w:szCs w:val="24"/>
                <w:shd w:val="clear" w:color="auto" w:fill="FFFFFF"/>
              </w:rPr>
            </w:pPr>
          </w:p>
        </w:tc>
      </w:tr>
      <w:tr w:rsidR="00814CE4" w:rsidTr="00CF6CAE">
        <w:trPr>
          <w:trHeight w:val="3393"/>
        </w:trPr>
        <w:tc>
          <w:tcPr>
            <w:tcW w:w="714" w:type="dxa"/>
            <w:tcBorders>
              <w:top w:val="single" w:sz="4" w:space="0" w:color="auto"/>
              <w:left w:val="single" w:sz="4" w:space="0" w:color="auto"/>
              <w:bottom w:val="single" w:sz="4" w:space="0" w:color="auto"/>
              <w:right w:val="single" w:sz="4" w:space="0" w:color="auto"/>
            </w:tcBorders>
            <w:vAlign w:val="center"/>
            <w:hideMark/>
          </w:tcPr>
          <w:p w:rsidR="00814CE4" w:rsidRDefault="00814CE4">
            <w:pPr>
              <w:pStyle w:val="a3"/>
              <w:spacing w:line="480" w:lineRule="exact"/>
              <w:jc w:val="center"/>
              <w:rPr>
                <w:rFonts w:ascii="华文楷体" w:eastAsia="华文楷体" w:hAnsi="华文楷体"/>
                <w:sz w:val="24"/>
                <w:szCs w:val="24"/>
                <w:shd w:val="clear" w:color="auto" w:fill="FFFFFF"/>
              </w:rPr>
            </w:pPr>
            <w:r>
              <w:rPr>
                <w:rFonts w:ascii="华文楷体" w:eastAsia="华文楷体" w:hAnsi="华文楷体" w:hint="eastAsia"/>
                <w:sz w:val="24"/>
                <w:szCs w:val="24"/>
                <w:shd w:val="clear" w:color="auto" w:fill="FFFFFF"/>
              </w:rPr>
              <w:t>4</w:t>
            </w:r>
          </w:p>
        </w:tc>
        <w:tc>
          <w:tcPr>
            <w:tcW w:w="1272" w:type="dxa"/>
            <w:tcBorders>
              <w:top w:val="single" w:sz="4" w:space="0" w:color="auto"/>
              <w:left w:val="single" w:sz="4" w:space="0" w:color="auto"/>
              <w:bottom w:val="single" w:sz="4" w:space="0" w:color="auto"/>
              <w:right w:val="single" w:sz="4" w:space="0" w:color="auto"/>
            </w:tcBorders>
            <w:vAlign w:val="center"/>
            <w:hideMark/>
          </w:tcPr>
          <w:p w:rsidR="00814CE4" w:rsidRDefault="00814CE4">
            <w:pPr>
              <w:pStyle w:val="a3"/>
              <w:spacing w:line="480" w:lineRule="exact"/>
              <w:jc w:val="center"/>
              <w:rPr>
                <w:rFonts w:ascii="华文楷体" w:eastAsia="华文楷体" w:hAnsi="华文楷体"/>
                <w:sz w:val="24"/>
                <w:szCs w:val="24"/>
                <w:shd w:val="clear" w:color="auto" w:fill="FFFFFF"/>
              </w:rPr>
            </w:pPr>
            <w:r>
              <w:rPr>
                <w:rFonts w:ascii="华文楷体" w:eastAsia="华文楷体" w:hAnsi="华文楷体" w:hint="eastAsia"/>
                <w:sz w:val="24"/>
                <w:szCs w:val="24"/>
                <w:shd w:val="clear" w:color="auto" w:fill="FFFFFF"/>
              </w:rPr>
              <w:t>撰写学生工作案例</w:t>
            </w:r>
          </w:p>
        </w:tc>
        <w:tc>
          <w:tcPr>
            <w:tcW w:w="708" w:type="dxa"/>
            <w:tcBorders>
              <w:top w:val="single" w:sz="4" w:space="0" w:color="auto"/>
              <w:left w:val="single" w:sz="4" w:space="0" w:color="auto"/>
              <w:bottom w:val="single" w:sz="4" w:space="0" w:color="auto"/>
              <w:right w:val="single" w:sz="4" w:space="0" w:color="auto"/>
            </w:tcBorders>
            <w:vAlign w:val="center"/>
            <w:hideMark/>
          </w:tcPr>
          <w:p w:rsidR="00814CE4" w:rsidRDefault="00814CE4">
            <w:pPr>
              <w:pStyle w:val="a3"/>
              <w:spacing w:line="480" w:lineRule="exact"/>
              <w:jc w:val="center"/>
              <w:rPr>
                <w:rFonts w:ascii="华文楷体" w:eastAsia="华文楷体" w:hAnsi="华文楷体"/>
                <w:sz w:val="24"/>
                <w:szCs w:val="24"/>
                <w:shd w:val="clear" w:color="auto" w:fill="FFFFFF"/>
              </w:rPr>
            </w:pPr>
            <w:r>
              <w:rPr>
                <w:rFonts w:ascii="华文楷体" w:eastAsia="华文楷体" w:hAnsi="华文楷体" w:hint="eastAsia"/>
                <w:sz w:val="24"/>
                <w:szCs w:val="24"/>
                <w:shd w:val="clear" w:color="auto" w:fill="FFFFFF"/>
              </w:rPr>
              <w:t>1分</w:t>
            </w:r>
          </w:p>
        </w:tc>
        <w:tc>
          <w:tcPr>
            <w:tcW w:w="10065" w:type="dxa"/>
            <w:tcBorders>
              <w:top w:val="single" w:sz="4" w:space="0" w:color="auto"/>
              <w:left w:val="single" w:sz="4" w:space="0" w:color="auto"/>
              <w:bottom w:val="single" w:sz="4" w:space="0" w:color="auto"/>
              <w:right w:val="single" w:sz="4" w:space="0" w:color="auto"/>
            </w:tcBorders>
            <w:vAlign w:val="center"/>
            <w:hideMark/>
          </w:tcPr>
          <w:p w:rsidR="00814CE4" w:rsidRDefault="00814CE4">
            <w:pPr>
              <w:pStyle w:val="a3"/>
              <w:spacing w:line="480" w:lineRule="exact"/>
              <w:rPr>
                <w:rFonts w:ascii="华文楷体" w:eastAsia="华文楷体" w:hAnsi="华文楷体"/>
                <w:sz w:val="24"/>
                <w:szCs w:val="24"/>
                <w:shd w:val="clear" w:color="auto" w:fill="FFFFFF"/>
              </w:rPr>
            </w:pPr>
            <w:r>
              <w:rPr>
                <w:rFonts w:ascii="华文楷体" w:eastAsia="华文楷体" w:hAnsi="华文楷体" w:hint="eastAsia"/>
                <w:sz w:val="24"/>
                <w:szCs w:val="24"/>
                <w:shd w:val="clear" w:color="auto" w:fill="FFFFFF"/>
              </w:rPr>
              <w:t>1、案例项目要紧紧围绕学生教育、管理、服务的各项工作任务和要求，紧密结合高校辅导员工作特点，并在辅导员工作实践中具有一定代表性。</w:t>
            </w:r>
          </w:p>
          <w:p w:rsidR="00814CE4" w:rsidRDefault="00814CE4">
            <w:pPr>
              <w:pStyle w:val="a3"/>
              <w:spacing w:line="480" w:lineRule="exact"/>
              <w:rPr>
                <w:rFonts w:ascii="华文楷体" w:eastAsia="华文楷体" w:hAnsi="华文楷体"/>
                <w:sz w:val="24"/>
                <w:szCs w:val="24"/>
                <w:shd w:val="clear" w:color="auto" w:fill="FFFFFF"/>
              </w:rPr>
            </w:pPr>
            <w:r>
              <w:rPr>
                <w:rFonts w:ascii="华文楷体" w:eastAsia="华文楷体" w:hAnsi="华文楷体" w:hint="eastAsia"/>
                <w:sz w:val="24"/>
                <w:szCs w:val="24"/>
                <w:shd w:val="clear" w:color="auto" w:fill="FFFFFF"/>
              </w:rPr>
              <w:t>2、案例项目应当是辅导员独立开展或合作开展的典型个案，是日常实际工作的积累，案例的对象可以是学生个体，也可以是学生群体。</w:t>
            </w:r>
          </w:p>
          <w:p w:rsidR="00814CE4" w:rsidRDefault="00814CE4">
            <w:pPr>
              <w:pStyle w:val="a3"/>
              <w:spacing w:line="480" w:lineRule="exact"/>
              <w:rPr>
                <w:rFonts w:ascii="华文楷体" w:eastAsia="华文楷体" w:hAnsi="华文楷体"/>
                <w:sz w:val="24"/>
                <w:szCs w:val="24"/>
                <w:shd w:val="clear" w:color="auto" w:fill="FFFFFF"/>
              </w:rPr>
            </w:pPr>
            <w:r>
              <w:rPr>
                <w:rFonts w:ascii="华文楷体" w:eastAsia="华文楷体" w:hAnsi="华文楷体" w:hint="eastAsia"/>
                <w:sz w:val="24"/>
                <w:szCs w:val="24"/>
                <w:shd w:val="clear" w:color="auto" w:fill="FFFFFF"/>
              </w:rPr>
              <w:t>3、案例项目应当具有一定的前瞻性、典型性和时代性，要突出反映新形势下辅导员工作中出现的新问题和新情况，总结解决问题的新思路和新方法，具有借鉴意义和推广价值。</w:t>
            </w:r>
          </w:p>
        </w:tc>
        <w:tc>
          <w:tcPr>
            <w:tcW w:w="1701" w:type="dxa"/>
            <w:tcBorders>
              <w:top w:val="single" w:sz="4" w:space="0" w:color="auto"/>
              <w:left w:val="single" w:sz="4" w:space="0" w:color="auto"/>
              <w:bottom w:val="single" w:sz="4" w:space="0" w:color="auto"/>
              <w:right w:val="single" w:sz="4" w:space="0" w:color="auto"/>
            </w:tcBorders>
            <w:vAlign w:val="center"/>
          </w:tcPr>
          <w:p w:rsidR="00814CE4" w:rsidRDefault="00814CE4">
            <w:pPr>
              <w:pStyle w:val="a3"/>
              <w:spacing w:line="320" w:lineRule="exact"/>
              <w:rPr>
                <w:rFonts w:ascii="华文楷体" w:eastAsia="华文楷体" w:hAnsi="华文楷体"/>
                <w:szCs w:val="24"/>
                <w:shd w:val="clear" w:color="auto" w:fill="FFFFFF"/>
              </w:rPr>
            </w:pPr>
            <w:r>
              <w:rPr>
                <w:rFonts w:ascii="华文楷体" w:eastAsia="华文楷体" w:hAnsi="华文楷体" w:hint="eastAsia"/>
                <w:sz w:val="24"/>
                <w:szCs w:val="24"/>
                <w:shd w:val="clear" w:color="auto" w:fill="FFFFFF"/>
              </w:rPr>
              <w:t>需提供学生工作案例一篇</w:t>
            </w:r>
          </w:p>
          <w:p w:rsidR="00814CE4" w:rsidRDefault="00814CE4">
            <w:pPr>
              <w:pStyle w:val="a3"/>
              <w:spacing w:line="320" w:lineRule="exact"/>
              <w:rPr>
                <w:rFonts w:ascii="华文楷体" w:eastAsia="华文楷体" w:hAnsi="华文楷体"/>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tcPr>
          <w:p w:rsidR="00814CE4" w:rsidRDefault="00814CE4">
            <w:pPr>
              <w:pStyle w:val="a3"/>
              <w:spacing w:line="480" w:lineRule="exact"/>
              <w:rPr>
                <w:rFonts w:ascii="华文楷体" w:eastAsia="华文楷体" w:hAnsi="华文楷体"/>
                <w:sz w:val="24"/>
                <w:szCs w:val="24"/>
                <w:shd w:val="clear" w:color="auto" w:fill="FFFFFF"/>
              </w:rPr>
            </w:pPr>
          </w:p>
        </w:tc>
      </w:tr>
      <w:tr w:rsidR="00814CE4" w:rsidTr="00814CE4">
        <w:trPr>
          <w:trHeight w:val="1555"/>
        </w:trPr>
        <w:tc>
          <w:tcPr>
            <w:tcW w:w="714" w:type="dxa"/>
            <w:tcBorders>
              <w:top w:val="single" w:sz="4" w:space="0" w:color="auto"/>
              <w:left w:val="single" w:sz="4" w:space="0" w:color="auto"/>
              <w:bottom w:val="single" w:sz="4" w:space="0" w:color="auto"/>
              <w:right w:val="single" w:sz="4" w:space="0" w:color="auto"/>
            </w:tcBorders>
            <w:vAlign w:val="center"/>
            <w:hideMark/>
          </w:tcPr>
          <w:p w:rsidR="00814CE4" w:rsidRDefault="00814CE4">
            <w:pPr>
              <w:pStyle w:val="a3"/>
              <w:spacing w:line="480" w:lineRule="exact"/>
              <w:jc w:val="center"/>
              <w:rPr>
                <w:rFonts w:ascii="华文楷体" w:eastAsia="华文楷体" w:hAnsi="华文楷体"/>
                <w:sz w:val="24"/>
                <w:szCs w:val="24"/>
                <w:shd w:val="clear" w:color="auto" w:fill="FFFFFF"/>
              </w:rPr>
            </w:pPr>
            <w:r>
              <w:rPr>
                <w:rFonts w:ascii="华文楷体" w:eastAsia="华文楷体" w:hAnsi="华文楷体" w:hint="eastAsia"/>
                <w:sz w:val="24"/>
                <w:szCs w:val="24"/>
                <w:shd w:val="clear" w:color="auto" w:fill="FFFFFF"/>
              </w:rPr>
              <w:lastRenderedPageBreak/>
              <w:t>5</w:t>
            </w:r>
          </w:p>
        </w:tc>
        <w:tc>
          <w:tcPr>
            <w:tcW w:w="1272" w:type="dxa"/>
            <w:tcBorders>
              <w:top w:val="single" w:sz="4" w:space="0" w:color="auto"/>
              <w:left w:val="single" w:sz="4" w:space="0" w:color="auto"/>
              <w:bottom w:val="single" w:sz="4" w:space="0" w:color="auto"/>
              <w:right w:val="single" w:sz="4" w:space="0" w:color="auto"/>
            </w:tcBorders>
            <w:vAlign w:val="center"/>
            <w:hideMark/>
          </w:tcPr>
          <w:p w:rsidR="00814CE4" w:rsidRDefault="00814CE4">
            <w:pPr>
              <w:pStyle w:val="a3"/>
              <w:spacing w:line="480" w:lineRule="exact"/>
              <w:jc w:val="center"/>
              <w:rPr>
                <w:rFonts w:ascii="华文楷体" w:eastAsia="华文楷体" w:hAnsi="华文楷体"/>
                <w:sz w:val="24"/>
                <w:szCs w:val="24"/>
                <w:shd w:val="clear" w:color="auto" w:fill="FFFFFF"/>
              </w:rPr>
            </w:pPr>
            <w:r>
              <w:rPr>
                <w:rFonts w:ascii="华文楷体" w:eastAsia="华文楷体" w:hAnsi="华文楷体" w:hint="eastAsia"/>
                <w:sz w:val="24"/>
                <w:szCs w:val="24"/>
                <w:shd w:val="clear" w:color="auto" w:fill="FFFFFF"/>
              </w:rPr>
              <w:t>学生工作实践创新</w:t>
            </w:r>
          </w:p>
        </w:tc>
        <w:tc>
          <w:tcPr>
            <w:tcW w:w="708" w:type="dxa"/>
            <w:tcBorders>
              <w:top w:val="single" w:sz="4" w:space="0" w:color="auto"/>
              <w:left w:val="single" w:sz="4" w:space="0" w:color="auto"/>
              <w:bottom w:val="single" w:sz="4" w:space="0" w:color="auto"/>
              <w:right w:val="single" w:sz="4" w:space="0" w:color="auto"/>
            </w:tcBorders>
            <w:vAlign w:val="center"/>
            <w:hideMark/>
          </w:tcPr>
          <w:p w:rsidR="00814CE4" w:rsidRDefault="00814CE4">
            <w:pPr>
              <w:pStyle w:val="a3"/>
              <w:spacing w:line="480" w:lineRule="exact"/>
              <w:jc w:val="center"/>
              <w:rPr>
                <w:rFonts w:ascii="华文楷体" w:eastAsia="华文楷体" w:hAnsi="华文楷体"/>
                <w:sz w:val="24"/>
                <w:szCs w:val="24"/>
                <w:shd w:val="clear" w:color="auto" w:fill="FFFFFF"/>
              </w:rPr>
            </w:pPr>
            <w:r>
              <w:rPr>
                <w:rFonts w:ascii="华文楷体" w:eastAsia="华文楷体" w:hAnsi="华文楷体" w:hint="eastAsia"/>
                <w:sz w:val="24"/>
                <w:szCs w:val="24"/>
                <w:shd w:val="clear" w:color="auto" w:fill="FFFFFF"/>
              </w:rPr>
              <w:t>2分</w:t>
            </w:r>
          </w:p>
        </w:tc>
        <w:tc>
          <w:tcPr>
            <w:tcW w:w="10065" w:type="dxa"/>
            <w:tcBorders>
              <w:top w:val="single" w:sz="4" w:space="0" w:color="auto"/>
              <w:left w:val="single" w:sz="4" w:space="0" w:color="auto"/>
              <w:bottom w:val="single" w:sz="4" w:space="0" w:color="auto"/>
              <w:right w:val="single" w:sz="4" w:space="0" w:color="auto"/>
            </w:tcBorders>
            <w:vAlign w:val="center"/>
            <w:hideMark/>
          </w:tcPr>
          <w:p w:rsidR="00814CE4" w:rsidRDefault="00814CE4">
            <w:pPr>
              <w:pStyle w:val="a3"/>
              <w:spacing w:line="480" w:lineRule="exact"/>
              <w:rPr>
                <w:rFonts w:ascii="华文楷体" w:eastAsia="华文楷体" w:hAnsi="华文楷体"/>
                <w:sz w:val="24"/>
                <w:szCs w:val="24"/>
                <w:shd w:val="clear" w:color="auto" w:fill="FFFFFF"/>
              </w:rPr>
            </w:pPr>
            <w:r>
              <w:rPr>
                <w:rFonts w:ascii="华文楷体" w:eastAsia="华文楷体" w:hAnsi="华文楷体" w:hint="eastAsia"/>
                <w:sz w:val="24"/>
                <w:szCs w:val="24"/>
                <w:shd w:val="clear" w:color="auto" w:fill="FFFFFF"/>
              </w:rPr>
              <w:t>1、以第一负责人身份获得本年校级学生工作特色项目立项。（2分）</w:t>
            </w:r>
          </w:p>
          <w:p w:rsidR="00814CE4" w:rsidRDefault="00814CE4">
            <w:pPr>
              <w:pStyle w:val="a3"/>
              <w:spacing w:line="480" w:lineRule="exact"/>
              <w:rPr>
                <w:rFonts w:ascii="华文楷体" w:eastAsia="华文楷体" w:hAnsi="华文楷体"/>
                <w:sz w:val="24"/>
                <w:szCs w:val="24"/>
                <w:shd w:val="clear" w:color="auto" w:fill="FFFFFF"/>
              </w:rPr>
            </w:pPr>
            <w:r>
              <w:rPr>
                <w:rFonts w:ascii="华文楷体" w:eastAsia="华文楷体" w:hAnsi="华文楷体" w:hint="eastAsia"/>
                <w:sz w:val="24"/>
                <w:szCs w:val="24"/>
                <w:shd w:val="clear" w:color="auto" w:fill="FFFFFF"/>
              </w:rPr>
              <w:t>2、辅导员主动研究学生工作，并在学生工作实践中有突破或创新。（1分）</w:t>
            </w:r>
          </w:p>
        </w:tc>
        <w:tc>
          <w:tcPr>
            <w:tcW w:w="1701" w:type="dxa"/>
            <w:tcBorders>
              <w:top w:val="single" w:sz="4" w:space="0" w:color="auto"/>
              <w:left w:val="single" w:sz="4" w:space="0" w:color="auto"/>
              <w:bottom w:val="single" w:sz="4" w:space="0" w:color="auto"/>
              <w:right w:val="single" w:sz="4" w:space="0" w:color="auto"/>
            </w:tcBorders>
            <w:vAlign w:val="center"/>
            <w:hideMark/>
          </w:tcPr>
          <w:p w:rsidR="00814CE4" w:rsidRDefault="00814CE4">
            <w:pPr>
              <w:pStyle w:val="a3"/>
              <w:spacing w:line="320" w:lineRule="exact"/>
              <w:rPr>
                <w:rFonts w:ascii="华文楷体" w:eastAsia="华文楷体" w:hAnsi="华文楷体"/>
                <w:sz w:val="24"/>
                <w:szCs w:val="24"/>
                <w:shd w:val="clear" w:color="auto" w:fill="FFFFFF"/>
              </w:rPr>
            </w:pPr>
            <w:r>
              <w:rPr>
                <w:rFonts w:ascii="华文楷体" w:eastAsia="华文楷体" w:hAnsi="华文楷体" w:hint="eastAsia"/>
                <w:sz w:val="24"/>
                <w:szCs w:val="24"/>
                <w:shd w:val="clear" w:color="auto" w:fill="FFFFFF"/>
              </w:rPr>
              <w:t>1、需提供支撑材料</w:t>
            </w:r>
          </w:p>
          <w:p w:rsidR="00814CE4" w:rsidRDefault="00814CE4">
            <w:pPr>
              <w:pStyle w:val="a3"/>
              <w:spacing w:line="320" w:lineRule="exact"/>
              <w:rPr>
                <w:rFonts w:ascii="华文楷体" w:eastAsia="华文楷体" w:hAnsi="华文楷体"/>
                <w:szCs w:val="24"/>
                <w:shd w:val="clear" w:color="auto" w:fill="FFFFFF"/>
              </w:rPr>
            </w:pPr>
            <w:r>
              <w:rPr>
                <w:rFonts w:ascii="华文楷体" w:eastAsia="华文楷体" w:hAnsi="华文楷体" w:hint="eastAsia"/>
                <w:sz w:val="24"/>
                <w:szCs w:val="24"/>
                <w:shd w:val="clear" w:color="auto" w:fill="FFFFFF"/>
              </w:rPr>
              <w:t>2、本项累计加分不超过2分</w:t>
            </w:r>
          </w:p>
        </w:tc>
        <w:tc>
          <w:tcPr>
            <w:tcW w:w="850" w:type="dxa"/>
            <w:tcBorders>
              <w:top w:val="single" w:sz="4" w:space="0" w:color="auto"/>
              <w:left w:val="single" w:sz="4" w:space="0" w:color="auto"/>
              <w:bottom w:val="single" w:sz="4" w:space="0" w:color="auto"/>
              <w:right w:val="single" w:sz="4" w:space="0" w:color="auto"/>
            </w:tcBorders>
          </w:tcPr>
          <w:p w:rsidR="00814CE4" w:rsidRDefault="00814CE4">
            <w:pPr>
              <w:pStyle w:val="a3"/>
              <w:spacing w:line="480" w:lineRule="exact"/>
              <w:rPr>
                <w:rFonts w:ascii="华文楷体" w:eastAsia="华文楷体" w:hAnsi="华文楷体"/>
                <w:sz w:val="24"/>
                <w:szCs w:val="24"/>
                <w:shd w:val="clear" w:color="auto" w:fill="FFFFFF"/>
              </w:rPr>
            </w:pPr>
          </w:p>
        </w:tc>
      </w:tr>
    </w:tbl>
    <w:p w:rsidR="00814CE4" w:rsidRDefault="00814CE4" w:rsidP="00814CE4">
      <w:pPr>
        <w:tabs>
          <w:tab w:val="center" w:pos="6979"/>
        </w:tabs>
        <w:rPr>
          <w:rFonts w:ascii="华文楷体" w:eastAsia="华文楷体" w:hAnsi="华文楷体" w:cs="Courier New"/>
          <w:sz w:val="24"/>
          <w:szCs w:val="24"/>
          <w:shd w:val="clear" w:color="auto" w:fill="FFFFFF"/>
        </w:rPr>
      </w:pPr>
      <w:r>
        <w:rPr>
          <w:rFonts w:ascii="华文楷体" w:eastAsia="华文楷体" w:hAnsi="华文楷体" w:cs="Courier New" w:hint="eastAsia"/>
          <w:sz w:val="24"/>
          <w:szCs w:val="24"/>
          <w:shd w:val="clear" w:color="auto" w:fill="FFFFFF"/>
        </w:rPr>
        <w:t xml:space="preserve">                                                      </w:t>
      </w:r>
    </w:p>
    <w:p w:rsidR="00814CE4" w:rsidRDefault="00814CE4" w:rsidP="00814CE4">
      <w:pPr>
        <w:tabs>
          <w:tab w:val="center" w:pos="6979"/>
        </w:tabs>
        <w:ind w:firstLineChars="3800" w:firstLine="9120"/>
        <w:rPr>
          <w:rFonts w:ascii="华文楷体" w:eastAsia="华文楷体" w:hAnsi="华文楷体" w:cs="Courier New"/>
          <w:sz w:val="24"/>
          <w:szCs w:val="24"/>
          <w:shd w:val="clear" w:color="auto" w:fill="FFFFFF"/>
        </w:rPr>
      </w:pPr>
      <w:r>
        <w:rPr>
          <w:rFonts w:ascii="华文楷体" w:eastAsia="华文楷体" w:hAnsi="华文楷体" w:cs="Courier New" w:hint="eastAsia"/>
          <w:sz w:val="24"/>
          <w:szCs w:val="24"/>
          <w:shd w:val="clear" w:color="auto" w:fill="FFFFFF"/>
        </w:rPr>
        <w:t xml:space="preserve">        学生工作部（处）</w:t>
      </w:r>
    </w:p>
    <w:p w:rsidR="00814CE4" w:rsidRDefault="00814CE4" w:rsidP="00814CE4">
      <w:pPr>
        <w:tabs>
          <w:tab w:val="center" w:pos="6979"/>
        </w:tabs>
        <w:rPr>
          <w:rFonts w:ascii="华文楷体" w:eastAsia="华文楷体" w:hAnsi="华文楷体" w:cs="Courier New"/>
          <w:sz w:val="24"/>
          <w:szCs w:val="24"/>
          <w:shd w:val="clear" w:color="auto" w:fill="FFFFFF"/>
        </w:rPr>
      </w:pPr>
      <w:r>
        <w:rPr>
          <w:rFonts w:ascii="华文楷体" w:eastAsia="华文楷体" w:hAnsi="华文楷体" w:cs="Courier New" w:hint="eastAsia"/>
          <w:sz w:val="24"/>
          <w:szCs w:val="24"/>
          <w:shd w:val="clear" w:color="auto" w:fill="FFFFFF"/>
        </w:rPr>
        <w:t xml:space="preserve">                                                                                    201</w:t>
      </w:r>
      <w:r w:rsidR="00791636">
        <w:rPr>
          <w:rFonts w:ascii="华文楷体" w:eastAsia="华文楷体" w:hAnsi="华文楷体" w:cs="Courier New"/>
          <w:sz w:val="24"/>
          <w:szCs w:val="24"/>
          <w:shd w:val="clear" w:color="auto" w:fill="FFFFFF"/>
        </w:rPr>
        <w:t>9</w:t>
      </w:r>
      <w:r>
        <w:rPr>
          <w:rFonts w:ascii="华文楷体" w:eastAsia="华文楷体" w:hAnsi="华文楷体" w:cs="Courier New" w:hint="eastAsia"/>
          <w:sz w:val="24"/>
          <w:szCs w:val="24"/>
          <w:shd w:val="clear" w:color="auto" w:fill="FFFFFF"/>
        </w:rPr>
        <w:t>年1</w:t>
      </w:r>
      <w:r w:rsidR="00791636">
        <w:rPr>
          <w:rFonts w:ascii="华文楷体" w:eastAsia="华文楷体" w:hAnsi="华文楷体" w:cs="Courier New"/>
          <w:sz w:val="24"/>
          <w:szCs w:val="24"/>
          <w:shd w:val="clear" w:color="auto" w:fill="FFFFFF"/>
        </w:rPr>
        <w:t>2</w:t>
      </w:r>
      <w:r>
        <w:rPr>
          <w:rFonts w:ascii="华文楷体" w:eastAsia="华文楷体" w:hAnsi="华文楷体" w:cs="Courier New" w:hint="eastAsia"/>
          <w:sz w:val="24"/>
          <w:szCs w:val="24"/>
          <w:shd w:val="clear" w:color="auto" w:fill="FFFFFF"/>
        </w:rPr>
        <w:t>月</w:t>
      </w:r>
      <w:r w:rsidR="00791636">
        <w:rPr>
          <w:rFonts w:ascii="华文楷体" w:eastAsia="华文楷体" w:hAnsi="华文楷体" w:cs="Courier New"/>
          <w:sz w:val="24"/>
          <w:szCs w:val="24"/>
          <w:shd w:val="clear" w:color="auto" w:fill="FFFFFF"/>
        </w:rPr>
        <w:t>6</w:t>
      </w:r>
      <w:r>
        <w:rPr>
          <w:rFonts w:ascii="华文楷体" w:eastAsia="华文楷体" w:hAnsi="华文楷体" w:cs="Courier New" w:hint="eastAsia"/>
          <w:sz w:val="24"/>
          <w:szCs w:val="24"/>
          <w:shd w:val="clear" w:color="auto" w:fill="FFFFFF"/>
        </w:rPr>
        <w:t>日</w:t>
      </w:r>
    </w:p>
    <w:p w:rsidR="00366644" w:rsidRPr="00814CE4" w:rsidRDefault="00CF6CAE"/>
    <w:sectPr w:rsidR="00366644" w:rsidRPr="00814CE4" w:rsidSect="00814CE4">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499"/>
    <w:rsid w:val="00157B0C"/>
    <w:rsid w:val="00342FC6"/>
    <w:rsid w:val="0049675A"/>
    <w:rsid w:val="005D5B16"/>
    <w:rsid w:val="006A0499"/>
    <w:rsid w:val="006E685B"/>
    <w:rsid w:val="00716A5B"/>
    <w:rsid w:val="007567EB"/>
    <w:rsid w:val="00775458"/>
    <w:rsid w:val="00791636"/>
    <w:rsid w:val="007B4166"/>
    <w:rsid w:val="00814CE4"/>
    <w:rsid w:val="00825F67"/>
    <w:rsid w:val="00A5721A"/>
    <w:rsid w:val="00A96B9F"/>
    <w:rsid w:val="00CC5DD2"/>
    <w:rsid w:val="00CF6CAE"/>
    <w:rsid w:val="00D16AF5"/>
    <w:rsid w:val="00FE7E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8FB38-54AD-4F59-A3E3-E88003019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CE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814CE4"/>
    <w:rPr>
      <w:rFonts w:ascii="宋体" w:hAnsi="Courier New" w:cs="Courier New"/>
      <w:szCs w:val="21"/>
    </w:rPr>
  </w:style>
  <w:style w:type="character" w:customStyle="1" w:styleId="a4">
    <w:name w:val="纯文本 字符"/>
    <w:basedOn w:val="a0"/>
    <w:link w:val="a3"/>
    <w:rsid w:val="00814CE4"/>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46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215</Words>
  <Characters>1229</Characters>
  <Application>Microsoft Office Word</Application>
  <DocSecurity>0</DocSecurity>
  <Lines>10</Lines>
  <Paragraphs>2</Paragraphs>
  <ScaleCrop>false</ScaleCrop>
  <Company>WT</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wangtao</dc:creator>
  <cp:keywords/>
  <dc:description/>
  <cp:lastModifiedBy>paris gas</cp:lastModifiedBy>
  <cp:revision>5</cp:revision>
  <dcterms:created xsi:type="dcterms:W3CDTF">2019-12-06T01:45:00Z</dcterms:created>
  <dcterms:modified xsi:type="dcterms:W3CDTF">2019-12-06T03:04:00Z</dcterms:modified>
</cp:coreProperties>
</file>