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成都大学2017年校级特色寝室名单公示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共160间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党团先进之家 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8栋401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15栋 616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16栋207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最美环境之家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6间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1栋617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10栋529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628 558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242 608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环保节能之家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4间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10栋545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232 233 643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管理有序之家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5间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10栋521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12A栋143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104 107 613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和谐互助之家 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9间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6B栋607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520 656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634 547 559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105 235 623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学风奋斗之家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 12间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519 525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631 636 551 564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12B栋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208 213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238 239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402 413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特色风采之家 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6间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617 624 531 635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613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631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安全示范之家 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616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文明风尚之家 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114间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1栋 </w:t>
      </w:r>
      <w:r>
        <w:rPr>
          <w:rFonts w:hint="eastAsia"/>
          <w:color w:val="FF0000"/>
          <w:sz w:val="28"/>
          <w:szCs w:val="28"/>
          <w:lang w:val="en-US" w:eastAsia="zh-CN"/>
        </w:rPr>
        <w:t>4间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404 418 510 223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2栋 </w:t>
      </w:r>
      <w:r>
        <w:rPr>
          <w:rFonts w:hint="eastAsia"/>
          <w:color w:val="FF0000"/>
          <w:sz w:val="28"/>
          <w:szCs w:val="28"/>
          <w:lang w:val="en-US" w:eastAsia="zh-CN"/>
        </w:rPr>
        <w:t>2间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401 513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3栋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10间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454 309 416 306 405 252 430 437 609 627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4栋 </w:t>
      </w:r>
      <w:r>
        <w:rPr>
          <w:rFonts w:hint="eastAsia"/>
          <w:color w:val="FF0000"/>
          <w:sz w:val="28"/>
          <w:szCs w:val="28"/>
          <w:lang w:val="en-US" w:eastAsia="zh-CN"/>
        </w:rPr>
        <w:t>5间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332 453 534 535 537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5栋 </w:t>
      </w:r>
      <w:r>
        <w:rPr>
          <w:rFonts w:hint="eastAsia"/>
          <w:color w:val="FF0000"/>
          <w:sz w:val="28"/>
          <w:szCs w:val="28"/>
          <w:lang w:val="en-US" w:eastAsia="zh-CN"/>
        </w:rPr>
        <w:t>4间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608 519 315 525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6A栋 </w:t>
      </w:r>
      <w:r>
        <w:rPr>
          <w:rFonts w:hint="eastAsia"/>
          <w:color w:val="FF0000"/>
          <w:sz w:val="28"/>
          <w:szCs w:val="28"/>
          <w:lang w:val="en-US" w:eastAsia="zh-CN"/>
        </w:rPr>
        <w:t>1间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105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6B栋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3间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411 410 310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7栋 </w:t>
      </w:r>
      <w:r>
        <w:rPr>
          <w:rFonts w:hint="eastAsia"/>
          <w:color w:val="FF0000"/>
          <w:sz w:val="28"/>
          <w:szCs w:val="28"/>
          <w:lang w:val="en-US" w:eastAsia="zh-CN"/>
        </w:rPr>
        <w:t>1间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623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8栋 </w:t>
      </w:r>
      <w:r>
        <w:rPr>
          <w:rFonts w:hint="eastAsia"/>
          <w:color w:val="FF0000"/>
          <w:sz w:val="28"/>
          <w:szCs w:val="28"/>
          <w:lang w:val="en-US" w:eastAsia="zh-CN"/>
        </w:rPr>
        <w:t>12间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204 231 331 332 334 336 612 618 631 632 135 525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9栋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1间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504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10栋 1间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642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11栋 </w:t>
      </w:r>
      <w:r>
        <w:rPr>
          <w:rFonts w:hint="eastAsia"/>
          <w:color w:val="FF0000"/>
          <w:sz w:val="28"/>
          <w:szCs w:val="28"/>
          <w:lang w:val="en-US" w:eastAsia="zh-CN"/>
        </w:rPr>
        <w:t>20间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303 227 358 234 136 223 142 212 133 147 224 330 406 438 522 533 612 639 641 656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12A栋 </w:t>
      </w:r>
      <w:r>
        <w:rPr>
          <w:rFonts w:hint="eastAsia"/>
          <w:color w:val="FF0000"/>
          <w:sz w:val="28"/>
          <w:szCs w:val="28"/>
          <w:lang w:val="en-US" w:eastAsia="zh-CN"/>
        </w:rPr>
        <w:t>11间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407 401 434 442 460 512 614 643 664 658 622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12B栋 </w:t>
      </w:r>
      <w:r>
        <w:rPr>
          <w:rFonts w:hint="eastAsia"/>
          <w:color w:val="FF0000"/>
          <w:sz w:val="28"/>
          <w:szCs w:val="28"/>
          <w:lang w:val="en-US" w:eastAsia="zh-CN"/>
        </w:rPr>
        <w:t>1间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104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13栋 </w:t>
      </w:r>
      <w:r>
        <w:rPr>
          <w:rFonts w:hint="eastAsia"/>
          <w:color w:val="FF0000"/>
          <w:sz w:val="28"/>
          <w:szCs w:val="28"/>
          <w:lang w:val="en-US" w:eastAsia="zh-CN"/>
        </w:rPr>
        <w:t>2间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143 232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14栋 </w:t>
      </w:r>
      <w:r>
        <w:rPr>
          <w:rFonts w:hint="eastAsia"/>
          <w:color w:val="FF0000"/>
          <w:sz w:val="28"/>
          <w:szCs w:val="28"/>
          <w:lang w:val="en-US" w:eastAsia="zh-CN"/>
        </w:rPr>
        <w:t>6间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439 444 212 213 257 260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15栋 </w:t>
      </w:r>
      <w:r>
        <w:rPr>
          <w:rFonts w:hint="eastAsia"/>
          <w:color w:val="FF0000"/>
          <w:sz w:val="28"/>
          <w:szCs w:val="28"/>
          <w:lang w:val="en-US" w:eastAsia="zh-CN"/>
        </w:rPr>
        <w:t>13间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116 163 182 515 595 603 659 679 439 558 575 554 585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16栋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17间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165 134 171 274 301 279 221 314 377 378 469 474 483 575 601 225 161 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" name="WordPictureWatermark39456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456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F69B3"/>
    <w:rsid w:val="0108587E"/>
    <w:rsid w:val="084F238B"/>
    <w:rsid w:val="0933307E"/>
    <w:rsid w:val="0FED7620"/>
    <w:rsid w:val="11C36EF1"/>
    <w:rsid w:val="1C503627"/>
    <w:rsid w:val="1CFE609B"/>
    <w:rsid w:val="1D7629E3"/>
    <w:rsid w:val="1F1275C8"/>
    <w:rsid w:val="1F4E0D67"/>
    <w:rsid w:val="24AB1ACC"/>
    <w:rsid w:val="2C0E4DA7"/>
    <w:rsid w:val="32F0019B"/>
    <w:rsid w:val="437F7646"/>
    <w:rsid w:val="45B9507F"/>
    <w:rsid w:val="49926AFD"/>
    <w:rsid w:val="57B37813"/>
    <w:rsid w:val="60F33C6E"/>
    <w:rsid w:val="625D59FE"/>
    <w:rsid w:val="66B35B18"/>
    <w:rsid w:val="72D75001"/>
    <w:rsid w:val="74787B89"/>
    <w:rsid w:val="75DA17EE"/>
    <w:rsid w:val="776F69B3"/>
    <w:rsid w:val="79C61AAE"/>
    <w:rsid w:val="7CB20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353</Words>
  <Characters>680</Characters>
  <Lines>0</Lines>
  <Paragraphs>0</Paragraphs>
  <ScaleCrop>false</ScaleCrop>
  <LinksUpToDate>false</LinksUpToDate>
  <CharactersWithSpaces>861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2017-11-12T03:26:00Z</dcterms:created>
  <dc:creator>永不言弃</dc:creator>
  <cp:lastModifiedBy>ギ緈鍢籹孩ギ</cp:lastModifiedBy>
  <dcterms:modified xsi:type="dcterms:W3CDTF">2017-11-16T07:03:50Z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